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B788F2" w14:textId="6BAD4405" w:rsidR="007D45E6" w:rsidRPr="00552C90" w:rsidRDefault="001D4DAA" w:rsidP="00625E4A">
      <w:pPr>
        <w:pStyle w:val="Heading1"/>
        <w:rPr>
          <w:sz w:val="32"/>
          <w:szCs w:val="32"/>
        </w:rPr>
      </w:pPr>
      <w:r w:rsidRPr="00552C90">
        <w:rPr>
          <w:sz w:val="32"/>
          <w:szCs w:val="32"/>
        </w:rPr>
        <w:t xml:space="preserve">Opening the </w:t>
      </w:r>
      <w:r w:rsidR="00191A08" w:rsidRPr="00552C90">
        <w:rPr>
          <w:sz w:val="32"/>
          <w:szCs w:val="32"/>
        </w:rPr>
        <w:t>GUI</w:t>
      </w:r>
    </w:p>
    <w:p w14:paraId="05B03AC3" w14:textId="3C31823D" w:rsidR="00625E4A" w:rsidRDefault="00625E4A" w:rsidP="00625E4A">
      <w:r>
        <w:t>To open the</w:t>
      </w:r>
      <w:r w:rsidR="00191A08">
        <w:t xml:space="preserve"> GUI</w:t>
      </w:r>
      <w:r>
        <w:t>,</w:t>
      </w:r>
      <w:r w:rsidR="00191A08">
        <w:t xml:space="preserve"> double click on the </w:t>
      </w:r>
      <w:r w:rsidR="00F15A1B">
        <w:t xml:space="preserve">ARSGUI file. The </w:t>
      </w:r>
      <w:r w:rsidR="005B78FD">
        <w:t xml:space="preserve">ARSGUI </w:t>
      </w:r>
      <w:r w:rsidR="00F15A1B">
        <w:t>file must be in the</w:t>
      </w:r>
      <w:r w:rsidR="00DC74EA">
        <w:t xml:space="preserve"> same file location as the </w:t>
      </w:r>
      <w:proofErr w:type="spellStart"/>
      <w:r w:rsidR="00DC74EA">
        <w:t>breathmetrics</w:t>
      </w:r>
      <w:proofErr w:type="spellEnd"/>
      <w:r w:rsidR="00DC74EA">
        <w:t>-ARS folder.</w:t>
      </w:r>
      <w:r w:rsidR="005C22A5">
        <w:t xml:space="preserve"> </w:t>
      </w:r>
    </w:p>
    <w:p w14:paraId="50529E60" w14:textId="730C24F6" w:rsidR="002077D7" w:rsidRDefault="002B2B9E" w:rsidP="00625E4A">
      <w:r>
        <w:t xml:space="preserve">When you double click the ARSGUI file, </w:t>
      </w:r>
      <w:r w:rsidR="00AC5E58">
        <w:t>MATLAB will launch if it is not already open</w:t>
      </w:r>
      <w:r w:rsidR="002077D7">
        <w:t xml:space="preserve">. </w:t>
      </w:r>
    </w:p>
    <w:p w14:paraId="7525BF94" w14:textId="259FDDE5" w:rsidR="0049518F" w:rsidRPr="00552C90" w:rsidRDefault="002077D7" w:rsidP="00FA73AC">
      <w:pPr>
        <w:pStyle w:val="Heading1"/>
        <w:rPr>
          <w:sz w:val="32"/>
          <w:szCs w:val="32"/>
        </w:rPr>
      </w:pPr>
      <w:r w:rsidRPr="00552C90">
        <w:rPr>
          <w:sz w:val="32"/>
          <w:szCs w:val="32"/>
        </w:rPr>
        <w:t>Uploading a fil</w:t>
      </w:r>
      <w:r w:rsidR="00504DA8" w:rsidRPr="00552C90">
        <w:rPr>
          <w:sz w:val="32"/>
          <w:szCs w:val="32"/>
        </w:rPr>
        <w:t>e</w:t>
      </w:r>
    </w:p>
    <w:p w14:paraId="08FF4D3D" w14:textId="6F3CC685" w:rsidR="002077D7" w:rsidRDefault="00FD43A4" w:rsidP="002077D7">
      <w:r>
        <w:t xml:space="preserve">When </w:t>
      </w:r>
      <w:r w:rsidR="00DC1A07">
        <w:t xml:space="preserve">the GUI </w:t>
      </w:r>
      <w:r>
        <w:t>open</w:t>
      </w:r>
      <w:r w:rsidR="00DC1A07">
        <w:t>s</w:t>
      </w:r>
      <w:r w:rsidR="009D1FEC">
        <w:t>, the only button enabled is the “Upload .txt F</w:t>
      </w:r>
      <w:r w:rsidR="00880F1A">
        <w:t xml:space="preserve">ile” button. Click this button and a file explorer will launch. Either double click </w:t>
      </w:r>
      <w:r w:rsidR="00DC1A07">
        <w:t xml:space="preserve">.txt </w:t>
      </w:r>
      <w:r w:rsidR="00C602A4">
        <w:t xml:space="preserve">file </w:t>
      </w:r>
      <w:r w:rsidR="00880F1A">
        <w:t xml:space="preserve">or </w:t>
      </w:r>
      <w:r w:rsidR="00C602A4">
        <w:t xml:space="preserve">choose a </w:t>
      </w:r>
      <w:r w:rsidR="00DC1A07">
        <w:t xml:space="preserve">.txt </w:t>
      </w:r>
      <w:r w:rsidR="00C602A4">
        <w:t>file and click select.</w:t>
      </w:r>
      <w:r w:rsidR="00DC1A07">
        <w:t xml:space="preserve"> </w:t>
      </w:r>
      <w:r w:rsidR="00880F1A">
        <w:t xml:space="preserve"> </w:t>
      </w:r>
    </w:p>
    <w:p w14:paraId="1A873C03" w14:textId="380D4F0E" w:rsidR="00504DA8" w:rsidRDefault="00D11388" w:rsidP="002077D7">
      <w:r>
        <w:t xml:space="preserve">Once </w:t>
      </w:r>
      <w:r w:rsidR="004B1109">
        <w:t xml:space="preserve">the selected file is processed, </w:t>
      </w:r>
      <w:r w:rsidR="00DC0FAE">
        <w:t>a Comment Selection pop-up will appear.</w:t>
      </w:r>
      <w:r w:rsidR="00504DA8">
        <w:t xml:space="preserve"> </w:t>
      </w:r>
    </w:p>
    <w:p w14:paraId="62710718" w14:textId="2DB3202B" w:rsidR="00347A96" w:rsidRDefault="00E0373D" w:rsidP="002077D7">
      <w:r>
        <w:t xml:space="preserve">Hold the ctrl key and click on the </w:t>
      </w:r>
      <w:r w:rsidR="00993437">
        <w:t>desired comments.</w:t>
      </w:r>
      <w:r w:rsidR="00B10081">
        <w:t xml:space="preserve"> </w:t>
      </w:r>
      <w:r w:rsidR="00993437">
        <w:t xml:space="preserve">The desired comments </w:t>
      </w:r>
      <w:r w:rsidR="00347A96">
        <w:t>are:</w:t>
      </w:r>
    </w:p>
    <w:p w14:paraId="2E662326" w14:textId="08B27DD4" w:rsidR="00993437" w:rsidRDefault="00347A96" w:rsidP="00347A96">
      <w:pPr>
        <w:pStyle w:val="ListParagraph"/>
        <w:numPr>
          <w:ilvl w:val="0"/>
          <w:numId w:val="1"/>
        </w:numPr>
      </w:pPr>
      <w:r>
        <w:t>T</w:t>
      </w:r>
      <w:r w:rsidR="00993437">
        <w:t>hose that indicate the start of an anoxi</w:t>
      </w:r>
      <w:r w:rsidR="007D3FA2">
        <w:t>c challenge</w:t>
      </w:r>
      <w:r w:rsidR="001223BA">
        <w:t xml:space="preserve"> </w:t>
      </w:r>
      <w:r w:rsidR="001223BA" w:rsidRPr="005C7FDE">
        <w:rPr>
          <w:b/>
          <w:bCs/>
          <w:i/>
          <w:iCs/>
        </w:rPr>
        <w:t>that the pup survives</w:t>
      </w:r>
      <w:r w:rsidR="001223BA" w:rsidRPr="005C7FDE">
        <w:rPr>
          <w:i/>
          <w:iCs/>
        </w:rPr>
        <w:t xml:space="preserve"> </w:t>
      </w:r>
      <w:r w:rsidR="001223BA">
        <w:t xml:space="preserve">(See example </w:t>
      </w:r>
      <w:r w:rsidR="00D3691D">
        <w:t>F</w:t>
      </w:r>
      <w:r w:rsidR="001223BA">
        <w:t>igure 1)</w:t>
      </w:r>
      <w:r w:rsidR="007D3FA2">
        <w:t>.</w:t>
      </w:r>
    </w:p>
    <w:p w14:paraId="10F050FE" w14:textId="04F35D77" w:rsidR="00163DAF" w:rsidRDefault="00463D2F" w:rsidP="002077D7">
      <w:pPr>
        <w:pStyle w:val="ListParagraph"/>
        <w:numPr>
          <w:ilvl w:val="0"/>
          <w:numId w:val="1"/>
        </w:numPr>
      </w:pPr>
      <w:r>
        <w:t xml:space="preserve">Those that are unique. (see example </w:t>
      </w:r>
      <w:r w:rsidR="00881059">
        <w:t xml:space="preserve">Figure </w:t>
      </w:r>
      <w:r w:rsidR="001223BA">
        <w:t>2</w:t>
      </w:r>
      <w:r w:rsidR="00881059">
        <w:t>).</w:t>
      </w:r>
    </w:p>
    <w:p w14:paraId="343D0C61" w14:textId="2ADC1368" w:rsidR="00C07BF2" w:rsidRDefault="00CF605F" w:rsidP="00C07BF2">
      <w:r w:rsidRPr="003748BB">
        <w:rPr>
          <w:noProof/>
        </w:rPr>
        <w:drawing>
          <wp:anchor distT="0" distB="0" distL="114300" distR="114300" simplePos="0" relativeHeight="251659264" behindDoc="1" locked="0" layoutInCell="1" allowOverlap="1" wp14:anchorId="512FCBB4" wp14:editId="4BEC74B3">
            <wp:simplePos x="0" y="0"/>
            <wp:positionH relativeFrom="margin">
              <wp:posOffset>301625</wp:posOffset>
            </wp:positionH>
            <wp:positionV relativeFrom="paragraph">
              <wp:posOffset>10795</wp:posOffset>
            </wp:positionV>
            <wp:extent cx="2409190" cy="2400935"/>
            <wp:effectExtent l="0" t="0" r="0" b="0"/>
            <wp:wrapTight wrapText="bothSides">
              <wp:wrapPolygon edited="0">
                <wp:start x="0" y="0"/>
                <wp:lineTo x="0" y="21423"/>
                <wp:lineTo x="21349" y="21423"/>
                <wp:lineTo x="21349" y="0"/>
                <wp:lineTo x="0" y="0"/>
              </wp:wrapPolygon>
            </wp:wrapTight>
            <wp:docPr id="977186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86274" name="Picture 1" descr="A screenshot of a computer&#10;&#10;Description automatically generated"/>
                    <pic:cNvPicPr/>
                  </pic:nvPicPr>
                  <pic:blipFill rotWithShape="1">
                    <a:blip r:embed="rId7">
                      <a:extLst>
                        <a:ext uri="{28A0092B-C50C-407E-A947-70E740481C1C}">
                          <a14:useLocalDpi xmlns:a14="http://schemas.microsoft.com/office/drawing/2010/main" val="0"/>
                        </a:ext>
                      </a:extLst>
                    </a:blip>
                    <a:srcRect t="1883" b="36091"/>
                    <a:stretch/>
                  </pic:blipFill>
                  <pic:spPr bwMode="auto">
                    <a:xfrm>
                      <a:off x="0" y="0"/>
                      <a:ext cx="2409190"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558EE71D" wp14:editId="57E142FD">
            <wp:simplePos x="0" y="0"/>
            <wp:positionH relativeFrom="column">
              <wp:posOffset>2933700</wp:posOffset>
            </wp:positionH>
            <wp:positionV relativeFrom="paragraph">
              <wp:posOffset>10795</wp:posOffset>
            </wp:positionV>
            <wp:extent cx="2397760" cy="2393315"/>
            <wp:effectExtent l="0" t="0" r="2540" b="6985"/>
            <wp:wrapTight wrapText="bothSides">
              <wp:wrapPolygon edited="0">
                <wp:start x="0" y="0"/>
                <wp:lineTo x="0" y="21491"/>
                <wp:lineTo x="21451" y="21491"/>
                <wp:lineTo x="21451" y="0"/>
                <wp:lineTo x="0" y="0"/>
              </wp:wrapPolygon>
            </wp:wrapTight>
            <wp:docPr id="6151277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27782" name="Picture 5" descr="A screenshot of a computer&#10;&#10;Description automatically generated"/>
                    <pic:cNvPicPr/>
                  </pic:nvPicPr>
                  <pic:blipFill rotWithShape="1">
                    <a:blip r:embed="rId8">
                      <a:extLst>
                        <a:ext uri="{28A0092B-C50C-407E-A947-70E740481C1C}">
                          <a14:useLocalDpi xmlns:a14="http://schemas.microsoft.com/office/drawing/2010/main" val="0"/>
                        </a:ext>
                      </a:extLst>
                    </a:blip>
                    <a:srcRect b="36888"/>
                    <a:stretch/>
                  </pic:blipFill>
                  <pic:spPr bwMode="auto">
                    <a:xfrm>
                      <a:off x="0" y="0"/>
                      <a:ext cx="2397760" cy="2393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7BF2">
        <w:t xml:space="preserve">    </w:t>
      </w:r>
    </w:p>
    <w:p w14:paraId="0D65809D" w14:textId="77777777" w:rsidR="00C07BF2" w:rsidRDefault="00C07BF2" w:rsidP="00C07BF2"/>
    <w:p w14:paraId="4F0DE31E" w14:textId="77777777" w:rsidR="00C07BF2" w:rsidRDefault="00C07BF2" w:rsidP="00C07BF2"/>
    <w:p w14:paraId="36A1EDB1" w14:textId="77777777" w:rsidR="00C07BF2" w:rsidRDefault="00C07BF2" w:rsidP="00C07BF2"/>
    <w:p w14:paraId="1146D396" w14:textId="77777777" w:rsidR="00C07BF2" w:rsidRDefault="00C07BF2" w:rsidP="00C07BF2"/>
    <w:p w14:paraId="777CFA97" w14:textId="77777777" w:rsidR="00C07BF2" w:rsidRDefault="00C07BF2" w:rsidP="00C07BF2"/>
    <w:p w14:paraId="5AD2ACA1" w14:textId="77777777" w:rsidR="00C07BF2" w:rsidRDefault="00C07BF2" w:rsidP="00C07BF2"/>
    <w:p w14:paraId="7CF3EB0D" w14:textId="15F31F4A" w:rsidR="00264E50" w:rsidRPr="00264E50" w:rsidRDefault="00C07BF2" w:rsidP="00C07BF2">
      <w:r>
        <w:tab/>
      </w:r>
      <w:r>
        <w:tab/>
        <w:t xml:space="preserve">                                                                                                            </w:t>
      </w:r>
    </w:p>
    <w:p w14:paraId="2DA6762C" w14:textId="3B70FA05" w:rsidR="00264E50" w:rsidRPr="00264E50" w:rsidRDefault="00264E50" w:rsidP="00264E50"/>
    <w:p w14:paraId="5F3C1C06" w14:textId="72BDCD0C" w:rsidR="004474D3" w:rsidRPr="00CF605F" w:rsidRDefault="00CF605F" w:rsidP="00CF605F">
      <w:r>
        <w:t xml:space="preserve">                                              </w:t>
      </w:r>
      <w:r w:rsidRPr="00CF605F">
        <w:t xml:space="preserve">(A)   </w:t>
      </w:r>
      <w:r>
        <w:t xml:space="preserve">                                                                                  (B)</w:t>
      </w:r>
    </w:p>
    <w:p w14:paraId="7CAE0A41" w14:textId="2849EA4F" w:rsidR="00264E50" w:rsidRPr="00F823D2" w:rsidRDefault="00264E50" w:rsidP="00264E50">
      <w:r w:rsidRPr="00DC3FC2">
        <w:rPr>
          <w:b/>
          <w:bCs/>
        </w:rPr>
        <w:t>Figure 1:</w:t>
      </w:r>
      <w:r>
        <w:t xml:space="preserve"> </w:t>
      </w:r>
      <w:r w:rsidR="00CF605F">
        <w:t xml:space="preserve">(A) </w:t>
      </w:r>
      <w:r w:rsidRPr="00DC3FC2">
        <w:rPr>
          <w:i/>
          <w:iCs/>
        </w:rPr>
        <w:t>Pup dies before final trial.</w:t>
      </w:r>
      <w:r>
        <w:t xml:space="preserve"> This displays the correct comment selection in this situation. Since the pup dies during/following the 5</w:t>
      </w:r>
      <w:r w:rsidRPr="003168EE">
        <w:rPr>
          <w:vertAlign w:val="superscript"/>
        </w:rPr>
        <w:t>th</w:t>
      </w:r>
      <w:r>
        <w:t xml:space="preserve"> anoxic challenge, the proper selection is the 1</w:t>
      </w:r>
      <w:r w:rsidRPr="003410BB">
        <w:rPr>
          <w:vertAlign w:val="superscript"/>
        </w:rPr>
        <w:t>st</w:t>
      </w:r>
      <w:r>
        <w:t xml:space="preserve"> through the 4</w:t>
      </w:r>
      <w:r w:rsidRPr="003410BB">
        <w:rPr>
          <w:vertAlign w:val="superscript"/>
        </w:rPr>
        <w:t>th</w:t>
      </w:r>
      <w:r>
        <w:t>.</w:t>
      </w:r>
      <w:r w:rsidR="00CF605F">
        <w:t xml:space="preserve"> (B)</w:t>
      </w:r>
      <w:r>
        <w:t xml:space="preserve"> </w:t>
      </w:r>
      <w:r w:rsidR="00F823D2" w:rsidRPr="00F823D2">
        <w:rPr>
          <w:i/>
          <w:iCs/>
        </w:rPr>
        <w:t>Pup survives to the final trial.</w:t>
      </w:r>
      <w:r w:rsidR="00F823D2">
        <w:rPr>
          <w:i/>
          <w:iCs/>
        </w:rPr>
        <w:t xml:space="preserve"> </w:t>
      </w:r>
      <w:r w:rsidR="00C95539">
        <w:t xml:space="preserve">This shows the correct selection of comments, </w:t>
      </w:r>
      <w:r w:rsidR="005A29AF">
        <w:t>all trials but the final are selected.</w:t>
      </w:r>
    </w:p>
    <w:p w14:paraId="6864FB77" w14:textId="77777777" w:rsidR="00264E50" w:rsidRDefault="00264E50" w:rsidP="00264E50"/>
    <w:p w14:paraId="4E3719A8" w14:textId="77777777" w:rsidR="00264E50" w:rsidRPr="00264E50" w:rsidRDefault="00264E50" w:rsidP="00264E50"/>
    <w:p w14:paraId="66E1AB5B" w14:textId="77777777" w:rsidR="005A29AF" w:rsidRDefault="005A29AF" w:rsidP="002077D7"/>
    <w:p w14:paraId="29D41886" w14:textId="2439069D" w:rsidR="00F43C13" w:rsidRDefault="009464DC" w:rsidP="002077D7">
      <w:r>
        <w:rPr>
          <w:noProof/>
        </w:rPr>
        <w:lastRenderedPageBreak/>
        <w:drawing>
          <wp:anchor distT="0" distB="0" distL="114300" distR="114300" simplePos="0" relativeHeight="251667456" behindDoc="1" locked="0" layoutInCell="1" allowOverlap="1" wp14:anchorId="03710ECB" wp14:editId="362A1B0F">
            <wp:simplePos x="0" y="0"/>
            <wp:positionH relativeFrom="column">
              <wp:posOffset>2933700</wp:posOffset>
            </wp:positionH>
            <wp:positionV relativeFrom="paragraph">
              <wp:posOffset>0</wp:posOffset>
            </wp:positionV>
            <wp:extent cx="2396490" cy="2988945"/>
            <wp:effectExtent l="0" t="0" r="3810" b="1905"/>
            <wp:wrapTight wrapText="bothSides">
              <wp:wrapPolygon edited="0">
                <wp:start x="0" y="0"/>
                <wp:lineTo x="0" y="21476"/>
                <wp:lineTo x="21463" y="21476"/>
                <wp:lineTo x="21463" y="0"/>
                <wp:lineTo x="0" y="0"/>
              </wp:wrapPolygon>
            </wp:wrapTight>
            <wp:docPr id="151915552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55526" name="Picture 8" descr="A screenshot of a computer&#10;&#10;Description automatically generated"/>
                    <pic:cNvPicPr/>
                  </pic:nvPicPr>
                  <pic:blipFill rotWithShape="1">
                    <a:blip r:embed="rId9">
                      <a:extLst>
                        <a:ext uri="{28A0092B-C50C-407E-A947-70E740481C1C}">
                          <a14:useLocalDpi xmlns:a14="http://schemas.microsoft.com/office/drawing/2010/main" val="0"/>
                        </a:ext>
                      </a:extLst>
                    </a:blip>
                    <a:srcRect l="650" t="2012" b="21198"/>
                    <a:stretch/>
                  </pic:blipFill>
                  <pic:spPr bwMode="auto">
                    <a:xfrm>
                      <a:off x="0" y="0"/>
                      <a:ext cx="2396490" cy="2988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EBF">
        <w:rPr>
          <w:noProof/>
        </w:rPr>
        <w:drawing>
          <wp:anchor distT="0" distB="0" distL="114300" distR="114300" simplePos="0" relativeHeight="251658240" behindDoc="1" locked="0" layoutInCell="1" allowOverlap="1" wp14:anchorId="3358C554" wp14:editId="1E19A2C4">
            <wp:simplePos x="0" y="0"/>
            <wp:positionH relativeFrom="margin">
              <wp:posOffset>285750</wp:posOffset>
            </wp:positionH>
            <wp:positionV relativeFrom="paragraph">
              <wp:posOffset>3810</wp:posOffset>
            </wp:positionV>
            <wp:extent cx="2400935" cy="2981325"/>
            <wp:effectExtent l="0" t="0" r="0" b="9525"/>
            <wp:wrapTight wrapText="bothSides">
              <wp:wrapPolygon edited="0">
                <wp:start x="0" y="0"/>
                <wp:lineTo x="0" y="21531"/>
                <wp:lineTo x="21423" y="21531"/>
                <wp:lineTo x="21423" y="0"/>
                <wp:lineTo x="0" y="0"/>
              </wp:wrapPolygon>
            </wp:wrapTight>
            <wp:docPr id="117095697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56978" name="Picture 2" descr="A screenshot of a computer&#10;&#10;Description automatically generated"/>
                    <pic:cNvPicPr/>
                  </pic:nvPicPr>
                  <pic:blipFill rotWithShape="1">
                    <a:blip r:embed="rId10">
                      <a:extLst>
                        <a:ext uri="{28A0092B-C50C-407E-A947-70E740481C1C}">
                          <a14:useLocalDpi xmlns:a14="http://schemas.microsoft.com/office/drawing/2010/main" val="0"/>
                        </a:ext>
                      </a:extLst>
                    </a:blip>
                    <a:srcRect l="4026" t="821" r="2440" b="22298"/>
                    <a:stretch/>
                  </pic:blipFill>
                  <pic:spPr bwMode="auto">
                    <a:xfrm>
                      <a:off x="0" y="0"/>
                      <a:ext cx="2400935" cy="2981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3D556F" w14:textId="4299E027" w:rsidR="00F43C13" w:rsidRDefault="00F43C13" w:rsidP="002077D7"/>
    <w:p w14:paraId="79ACD65A" w14:textId="1D5A4D8C" w:rsidR="00F43C13" w:rsidRDefault="00F43C13" w:rsidP="002077D7"/>
    <w:p w14:paraId="58600E6E" w14:textId="51C54422" w:rsidR="00941221" w:rsidRDefault="00941221" w:rsidP="002077D7">
      <w:pPr>
        <w:rPr>
          <w:b/>
          <w:bCs/>
        </w:rPr>
      </w:pPr>
      <w:r>
        <w:rPr>
          <w:noProof/>
        </w:rPr>
        <mc:AlternateContent>
          <mc:Choice Requires="wps">
            <w:drawing>
              <wp:anchor distT="0" distB="0" distL="114300" distR="114300" simplePos="0" relativeHeight="251663360" behindDoc="0" locked="0" layoutInCell="1" allowOverlap="1" wp14:anchorId="134A3EB5" wp14:editId="58D0B340">
                <wp:simplePos x="0" y="0"/>
                <wp:positionH relativeFrom="column">
                  <wp:posOffset>339697</wp:posOffset>
                </wp:positionH>
                <wp:positionV relativeFrom="paragraph">
                  <wp:posOffset>220042</wp:posOffset>
                </wp:positionV>
                <wp:extent cx="2146853" cy="254442"/>
                <wp:effectExtent l="0" t="0" r="25400" b="12700"/>
                <wp:wrapNone/>
                <wp:docPr id="1986544624" name="Rectangle 6"/>
                <wp:cNvGraphicFramePr/>
                <a:graphic xmlns:a="http://schemas.openxmlformats.org/drawingml/2006/main">
                  <a:graphicData uri="http://schemas.microsoft.com/office/word/2010/wordprocessingShape">
                    <wps:wsp>
                      <wps:cNvSpPr/>
                      <wps:spPr>
                        <a:xfrm>
                          <a:off x="0" y="0"/>
                          <a:ext cx="2146853" cy="254442"/>
                        </a:xfrm>
                        <a:prstGeom prst="rect">
                          <a:avLst/>
                        </a:prstGeom>
                        <a:noFill/>
                        <a:ln>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486C3" id="Rectangle 6" o:spid="_x0000_s1026" style="position:absolute;margin-left:26.75pt;margin-top:17.35pt;width:169.05pt;height:2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" filled="f" strokecolor="red" strokeweight="1pt">
                <v:stroke dashstyle="dash"/>
              </v:rect>
            </w:pict>
          </mc:Fallback>
        </mc:AlternateContent>
      </w:r>
    </w:p>
    <w:p w14:paraId="0E27152D" w14:textId="4C3E7D6D" w:rsidR="00941221" w:rsidRDefault="00941221" w:rsidP="002077D7">
      <w:pPr>
        <w:rPr>
          <w:b/>
          <w:bCs/>
        </w:rPr>
      </w:pPr>
    </w:p>
    <w:p w14:paraId="76163B9D" w14:textId="677A47E5" w:rsidR="00941221" w:rsidRDefault="00941221" w:rsidP="002077D7">
      <w:pPr>
        <w:rPr>
          <w:b/>
          <w:bCs/>
        </w:rPr>
      </w:pPr>
      <w:r>
        <w:rPr>
          <w:noProof/>
        </w:rPr>
        <mc:AlternateContent>
          <mc:Choice Requires="wps">
            <w:drawing>
              <wp:anchor distT="0" distB="0" distL="114300" distR="114300" simplePos="0" relativeHeight="251661312" behindDoc="0" locked="0" layoutInCell="1" allowOverlap="1" wp14:anchorId="004F5D55" wp14:editId="681C80A3">
                <wp:simplePos x="0" y="0"/>
                <wp:positionH relativeFrom="column">
                  <wp:posOffset>356594</wp:posOffset>
                </wp:positionH>
                <wp:positionV relativeFrom="paragraph">
                  <wp:posOffset>123190</wp:posOffset>
                </wp:positionV>
                <wp:extent cx="2146853" cy="254442"/>
                <wp:effectExtent l="0" t="0" r="25400" b="12700"/>
                <wp:wrapNone/>
                <wp:docPr id="1000660893" name="Rectangle 6"/>
                <wp:cNvGraphicFramePr/>
                <a:graphic xmlns:a="http://schemas.openxmlformats.org/drawingml/2006/main">
                  <a:graphicData uri="http://schemas.microsoft.com/office/word/2010/wordprocessingShape">
                    <wps:wsp>
                      <wps:cNvSpPr/>
                      <wps:spPr>
                        <a:xfrm>
                          <a:off x="0" y="0"/>
                          <a:ext cx="2146853" cy="254442"/>
                        </a:xfrm>
                        <a:prstGeom prst="rect">
                          <a:avLst/>
                        </a:prstGeom>
                        <a:noFill/>
                        <a:ln>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18913" id="Rectangle 6" o:spid="_x0000_s1026" style="position:absolute;margin-left:28.1pt;margin-top:9.7pt;width:169.05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" filled="f" strokecolor="red" strokeweight="1pt">
                <v:stroke dashstyle="dash"/>
              </v:rect>
            </w:pict>
          </mc:Fallback>
        </mc:AlternateContent>
      </w:r>
    </w:p>
    <w:p w14:paraId="09C44FC6" w14:textId="59251354" w:rsidR="00941221" w:rsidRDefault="000858E9" w:rsidP="002077D7">
      <w:pPr>
        <w:rPr>
          <w:b/>
          <w:bCs/>
        </w:rPr>
      </w:pPr>
      <w:r>
        <w:rPr>
          <w:noProof/>
        </w:rPr>
        <mc:AlternateContent>
          <mc:Choice Requires="wps">
            <w:drawing>
              <wp:anchor distT="0" distB="0" distL="114300" distR="114300" simplePos="0" relativeHeight="251669504" behindDoc="0" locked="0" layoutInCell="1" allowOverlap="1" wp14:anchorId="66736FB3" wp14:editId="59D23076">
                <wp:simplePos x="0" y="0"/>
                <wp:positionH relativeFrom="column">
                  <wp:posOffset>3013544</wp:posOffset>
                </wp:positionH>
                <wp:positionV relativeFrom="paragraph">
                  <wp:posOffset>238705</wp:posOffset>
                </wp:positionV>
                <wp:extent cx="2146853" cy="301542"/>
                <wp:effectExtent l="0" t="0" r="25400" b="22860"/>
                <wp:wrapNone/>
                <wp:docPr id="757148094" name="Rectangle 6"/>
                <wp:cNvGraphicFramePr/>
                <a:graphic xmlns:a="http://schemas.openxmlformats.org/drawingml/2006/main">
                  <a:graphicData uri="http://schemas.microsoft.com/office/word/2010/wordprocessingShape">
                    <wps:wsp>
                      <wps:cNvSpPr/>
                      <wps:spPr>
                        <a:xfrm>
                          <a:off x="0" y="0"/>
                          <a:ext cx="2146853" cy="301542"/>
                        </a:xfrm>
                        <a:prstGeom prst="rect">
                          <a:avLst/>
                        </a:prstGeom>
                        <a:noFill/>
                        <a:ln>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5FDFB" id="Rectangle 6" o:spid="_x0000_s1026" style="position:absolute;margin-left:237.3pt;margin-top:18.8pt;width:169.05pt;height:2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" filled="f" strokecolor="red" strokeweight="1pt">
                <v:stroke dashstyle="dash"/>
              </v:rect>
            </w:pict>
          </mc:Fallback>
        </mc:AlternateContent>
      </w:r>
      <w:r w:rsidR="004D0E21">
        <w:rPr>
          <w:noProof/>
        </w:rPr>
        <mc:AlternateContent>
          <mc:Choice Requires="wps">
            <w:drawing>
              <wp:anchor distT="0" distB="0" distL="114300" distR="114300" simplePos="0" relativeHeight="251666432" behindDoc="0" locked="0" layoutInCell="1" allowOverlap="1" wp14:anchorId="1D5EC23B" wp14:editId="57D32B11">
                <wp:simplePos x="0" y="0"/>
                <wp:positionH relativeFrom="column">
                  <wp:posOffset>3093057</wp:posOffset>
                </wp:positionH>
                <wp:positionV relativeFrom="paragraph">
                  <wp:posOffset>238704</wp:posOffset>
                </wp:positionV>
                <wp:extent cx="2146853" cy="445273"/>
                <wp:effectExtent l="0" t="0" r="25400" b="12065"/>
                <wp:wrapNone/>
                <wp:docPr id="456288841" name="Rectangle 6"/>
                <wp:cNvGraphicFramePr/>
                <a:graphic xmlns:a="http://schemas.openxmlformats.org/drawingml/2006/main">
                  <a:graphicData uri="http://schemas.microsoft.com/office/word/2010/wordprocessingShape">
                    <wps:wsp>
                      <wps:cNvSpPr/>
                      <wps:spPr>
                        <a:xfrm>
                          <a:off x="0" y="0"/>
                          <a:ext cx="2146853" cy="445273"/>
                        </a:xfrm>
                        <a:prstGeom prst="rect">
                          <a:avLst/>
                        </a:prstGeom>
                        <a:noFill/>
                        <a:ln>
                          <a:solidFill>
                            <a:srgbClr val="C0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ADDFD" id="Rectangle 6" o:spid="_x0000_s1026" style="position:absolute;margin-left:243.55pt;margin-top:18.8pt;width:169.05pt;height:35.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" filled="f" strokecolor="#c00000" strokeweight="1pt">
                <v:stroke dashstyle="dash"/>
              </v:rect>
            </w:pict>
          </mc:Fallback>
        </mc:AlternateContent>
      </w:r>
    </w:p>
    <w:p w14:paraId="4C86232C" w14:textId="74A91440" w:rsidR="00941221" w:rsidRDefault="00941221" w:rsidP="002077D7">
      <w:pPr>
        <w:rPr>
          <w:b/>
          <w:bCs/>
        </w:rPr>
      </w:pPr>
    </w:p>
    <w:p w14:paraId="0C78EBDB" w14:textId="32C496A3" w:rsidR="00941221" w:rsidRDefault="00941221" w:rsidP="002077D7">
      <w:pPr>
        <w:rPr>
          <w:b/>
          <w:bCs/>
        </w:rPr>
      </w:pPr>
    </w:p>
    <w:p w14:paraId="22F8911B" w14:textId="40CB485D" w:rsidR="00941221" w:rsidRDefault="00941221" w:rsidP="002077D7">
      <w:pPr>
        <w:rPr>
          <w:b/>
          <w:bCs/>
        </w:rPr>
      </w:pPr>
    </w:p>
    <w:p w14:paraId="16953D7A" w14:textId="77777777" w:rsidR="00941221" w:rsidRDefault="00941221" w:rsidP="002077D7">
      <w:pPr>
        <w:rPr>
          <w:b/>
          <w:bCs/>
        </w:rPr>
      </w:pPr>
    </w:p>
    <w:p w14:paraId="7B9445BB" w14:textId="322FE0A6" w:rsidR="009D1E22" w:rsidRPr="00420EBF" w:rsidRDefault="00420EBF" w:rsidP="002077D7">
      <w:pPr>
        <w:pStyle w:val="ListParagraph"/>
        <w:numPr>
          <w:ilvl w:val="0"/>
          <w:numId w:val="5"/>
        </w:numPr>
      </w:pPr>
      <w:r>
        <w:t xml:space="preserve">                                                                                        (B)</w:t>
      </w:r>
    </w:p>
    <w:p w14:paraId="6B4A75BB" w14:textId="23A50298" w:rsidR="00F43C13" w:rsidRDefault="00F43C13" w:rsidP="002077D7">
      <w:r w:rsidRPr="00F43C13">
        <w:rPr>
          <w:b/>
          <w:bCs/>
        </w:rPr>
        <w:t>Figure 2:</w:t>
      </w:r>
      <w:r w:rsidR="00E436BF">
        <w:rPr>
          <w:b/>
          <w:bCs/>
        </w:rPr>
        <w:t xml:space="preserve"> </w:t>
      </w:r>
      <w:r w:rsidR="00127CDF" w:rsidRPr="00127CDF">
        <w:rPr>
          <w:i/>
          <w:iCs/>
        </w:rPr>
        <w:t xml:space="preserve">Repeated </w:t>
      </w:r>
      <w:r w:rsidR="00A91C90">
        <w:rPr>
          <w:i/>
          <w:iCs/>
        </w:rPr>
        <w:t>g</w:t>
      </w:r>
      <w:r w:rsidR="00127CDF" w:rsidRPr="00127CDF">
        <w:rPr>
          <w:i/>
          <w:iCs/>
        </w:rPr>
        <w:t xml:space="preserve">as </w:t>
      </w:r>
      <w:r w:rsidR="00A91C90" w:rsidRPr="00127CDF">
        <w:rPr>
          <w:i/>
          <w:iCs/>
        </w:rPr>
        <w:t>on</w:t>
      </w:r>
      <w:r w:rsidR="00127CDF" w:rsidRPr="00127CDF">
        <w:rPr>
          <w:i/>
          <w:iCs/>
        </w:rPr>
        <w:t xml:space="preserve"> </w:t>
      </w:r>
      <w:r w:rsidR="00A91C90">
        <w:rPr>
          <w:i/>
          <w:iCs/>
        </w:rPr>
        <w:t>c</w:t>
      </w:r>
      <w:r w:rsidR="00127CDF" w:rsidRPr="00127CDF">
        <w:rPr>
          <w:i/>
          <w:iCs/>
        </w:rPr>
        <w:t>omments.</w:t>
      </w:r>
      <w:r w:rsidR="009D1E22">
        <w:rPr>
          <w:i/>
          <w:iCs/>
        </w:rPr>
        <w:t xml:space="preserve"> </w:t>
      </w:r>
      <w:r w:rsidR="00127CDF">
        <w:t>Th</w:t>
      </w:r>
      <w:r w:rsidR="00420EBF">
        <w:t>ese</w:t>
      </w:r>
      <w:r w:rsidR="00127CDF">
        <w:t xml:space="preserve"> </w:t>
      </w:r>
      <w:r w:rsidR="00EC7961">
        <w:t>highlights repeated comments and the correct selection of comments.</w:t>
      </w:r>
      <w:r w:rsidR="00A91C90">
        <w:t xml:space="preserve"> </w:t>
      </w:r>
      <w:r w:rsidR="00420EBF">
        <w:t xml:space="preserve">(A) </w:t>
      </w:r>
      <w:r w:rsidR="00A91C90">
        <w:t>In this situation, select the first of the repeated comment</w:t>
      </w:r>
      <w:r w:rsidR="007A58DE">
        <w:t xml:space="preserve"> as it was likely a repeated mis-click in LabChart</w:t>
      </w:r>
      <w:r w:rsidR="00941221">
        <w:t>. Follow this rule unless the comment</w:t>
      </w:r>
      <w:r w:rsidR="009D1E22">
        <w:t>s</w:t>
      </w:r>
      <w:r w:rsidR="00941221">
        <w:t xml:space="preserve"> suggest otherwise </w:t>
      </w:r>
      <w:r w:rsidR="009D1E22">
        <w:t>as in (B).</w:t>
      </w:r>
      <w:r w:rsidR="006F5AC9">
        <w:t xml:space="preserve"> Also note the </w:t>
      </w:r>
      <w:r w:rsidR="004E6BA7">
        <w:t>10</w:t>
      </w:r>
      <w:r w:rsidR="004E6BA7" w:rsidRPr="004E6BA7">
        <w:rPr>
          <w:vertAlign w:val="superscript"/>
        </w:rPr>
        <w:t>th</w:t>
      </w:r>
      <w:r w:rsidR="004E6BA7">
        <w:t xml:space="preserve"> trial is not selected as the pup does not survive to the next trial.</w:t>
      </w:r>
    </w:p>
    <w:p w14:paraId="7EAF71AE" w14:textId="77777777" w:rsidR="006D6993" w:rsidRPr="00552C90" w:rsidRDefault="008C22AF" w:rsidP="005A16BE">
      <w:pPr>
        <w:pStyle w:val="Heading1"/>
        <w:rPr>
          <w:sz w:val="32"/>
          <w:szCs w:val="32"/>
        </w:rPr>
      </w:pPr>
      <w:r w:rsidRPr="00552C90">
        <w:rPr>
          <w:sz w:val="32"/>
          <w:szCs w:val="32"/>
        </w:rPr>
        <w:t xml:space="preserve">Navigating </w:t>
      </w:r>
      <w:r w:rsidR="006D6993" w:rsidRPr="00552C90">
        <w:rPr>
          <w:sz w:val="32"/>
          <w:szCs w:val="32"/>
        </w:rPr>
        <w:t>Plots</w:t>
      </w:r>
    </w:p>
    <w:p w14:paraId="78BA2068" w14:textId="0C11DF82" w:rsidR="008C22AF" w:rsidRDefault="005A16BE" w:rsidP="006D6993">
      <w:r>
        <w:t xml:space="preserve"> </w:t>
      </w:r>
      <w:r w:rsidR="00C27146">
        <w:t xml:space="preserve">To move the plot window, click and drag on the plot in the direction </w:t>
      </w:r>
      <w:r w:rsidR="008936C0">
        <w:t xml:space="preserve">you want to move. </w:t>
      </w:r>
    </w:p>
    <w:p w14:paraId="0CD84CAB" w14:textId="27FC6E78" w:rsidR="005A16BE" w:rsidRDefault="008936C0" w:rsidP="005A16BE">
      <w:r w:rsidRPr="00D56147">
        <w:rPr>
          <w:b/>
          <w:bCs/>
          <w:noProof/>
        </w:rPr>
        <w:drawing>
          <wp:anchor distT="0" distB="0" distL="114300" distR="114300" simplePos="0" relativeHeight="251670528" behindDoc="1" locked="0" layoutInCell="1" allowOverlap="1" wp14:anchorId="3487A19F" wp14:editId="3A89E89D">
            <wp:simplePos x="0" y="0"/>
            <wp:positionH relativeFrom="margin">
              <wp:align>left</wp:align>
            </wp:positionH>
            <wp:positionV relativeFrom="paragraph">
              <wp:posOffset>425450</wp:posOffset>
            </wp:positionV>
            <wp:extent cx="1707515" cy="962025"/>
            <wp:effectExtent l="0" t="0" r="6985" b="9525"/>
            <wp:wrapTight wrapText="bothSides">
              <wp:wrapPolygon edited="0">
                <wp:start x="0" y="0"/>
                <wp:lineTo x="0" y="21386"/>
                <wp:lineTo x="21447" y="21386"/>
                <wp:lineTo x="21447" y="0"/>
                <wp:lineTo x="0" y="0"/>
              </wp:wrapPolygon>
            </wp:wrapTight>
            <wp:docPr id="817042305"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42305" name="Picture 9" descr="A screenshot of a cell pho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707515" cy="962025"/>
                    </a:xfrm>
                    <a:prstGeom prst="rect">
                      <a:avLst/>
                    </a:prstGeom>
                  </pic:spPr>
                </pic:pic>
              </a:graphicData>
            </a:graphic>
            <wp14:sizeRelH relativeFrom="margin">
              <wp14:pctWidth>0</wp14:pctWidth>
            </wp14:sizeRelH>
            <wp14:sizeRelV relativeFrom="margin">
              <wp14:pctHeight>0</wp14:pctHeight>
            </wp14:sizeRelV>
          </wp:anchor>
        </w:drawing>
      </w:r>
      <w:r w:rsidR="00E31478">
        <w:t xml:space="preserve">In the button </w:t>
      </w:r>
      <w:r w:rsidR="00DD2D44">
        <w:t>cluster, the buttons</w:t>
      </w:r>
      <w:r>
        <w:t xml:space="preserve"> in Figure 3</w:t>
      </w:r>
      <w:r w:rsidR="00DD2D44">
        <w:t xml:space="preserve"> will move the</w:t>
      </w:r>
      <w:r w:rsidR="00D56147">
        <w:t xml:space="preserve"> plot window to the respective </w:t>
      </w:r>
      <w:r w:rsidR="00E144B1">
        <w:t xml:space="preserve">marked </w:t>
      </w:r>
      <w:r w:rsidR="00D56147">
        <w:t>event.</w:t>
      </w:r>
    </w:p>
    <w:p w14:paraId="1E7002DD" w14:textId="281AD224" w:rsidR="00D56147" w:rsidRDefault="00D56147" w:rsidP="005A16BE">
      <w:r w:rsidRPr="00D56147">
        <w:rPr>
          <w:b/>
          <w:bCs/>
        </w:rPr>
        <w:t xml:space="preserve">Figure 3: </w:t>
      </w:r>
      <w:r w:rsidR="009631AE" w:rsidRPr="009631AE">
        <w:rPr>
          <w:i/>
          <w:iCs/>
        </w:rPr>
        <w:t>Navigating Buttons</w:t>
      </w:r>
      <w:r w:rsidR="009631AE">
        <w:rPr>
          <w:i/>
          <w:iCs/>
        </w:rPr>
        <w:t>. “</w:t>
      </w:r>
      <w:r w:rsidR="009631AE">
        <w:t>Gas On” jumps to when the anoxic challenge starts</w:t>
      </w:r>
      <w:r w:rsidR="00EB755C">
        <w:t>.</w:t>
      </w:r>
      <w:r w:rsidR="009631AE">
        <w:t xml:space="preserve"> “Gas Off”</w:t>
      </w:r>
      <w:r w:rsidR="00EB755C">
        <w:t xml:space="preserve"> jumps to end of the anoxic challenge. “Apnea” jump</w:t>
      </w:r>
      <w:r w:rsidR="00681D6D">
        <w:t xml:space="preserve">s to the marked first apnea. “Eupnea” jumps to the marked </w:t>
      </w:r>
      <w:r w:rsidR="00051587">
        <w:t xml:space="preserve">breath when eupnea is restored. “HR Restored” jumps to when the HR is </w:t>
      </w:r>
      <w:r w:rsidR="00D36E2D">
        <w:t>restored to 63% of baseline.</w:t>
      </w:r>
    </w:p>
    <w:p w14:paraId="373A70C4" w14:textId="77777777" w:rsidR="00E144B1" w:rsidRDefault="00E144B1" w:rsidP="005A16BE"/>
    <w:p w14:paraId="213DF87C" w14:textId="190E7F58" w:rsidR="00682217" w:rsidRPr="00682217" w:rsidRDefault="00682217" w:rsidP="005A16BE">
      <w:r>
        <w:rPr>
          <w:noProof/>
        </w:rPr>
        <w:drawing>
          <wp:anchor distT="0" distB="0" distL="114300" distR="114300" simplePos="0" relativeHeight="251671552" behindDoc="1" locked="0" layoutInCell="1" allowOverlap="1" wp14:anchorId="5A739781" wp14:editId="5C380698">
            <wp:simplePos x="0" y="0"/>
            <wp:positionH relativeFrom="margin">
              <wp:align>left</wp:align>
            </wp:positionH>
            <wp:positionV relativeFrom="paragraph">
              <wp:posOffset>253420</wp:posOffset>
            </wp:positionV>
            <wp:extent cx="1658018" cy="866692"/>
            <wp:effectExtent l="0" t="0" r="0" b="0"/>
            <wp:wrapTight wrapText="bothSides">
              <wp:wrapPolygon edited="0">
                <wp:start x="0" y="0"/>
                <wp:lineTo x="0" y="20903"/>
                <wp:lineTo x="21344" y="20903"/>
                <wp:lineTo x="21344" y="0"/>
                <wp:lineTo x="0" y="0"/>
              </wp:wrapPolygon>
            </wp:wrapTight>
            <wp:docPr id="187186690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6909" name="Picture 10"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658018" cy="866692"/>
                    </a:xfrm>
                    <a:prstGeom prst="rect">
                      <a:avLst/>
                    </a:prstGeom>
                  </pic:spPr>
                </pic:pic>
              </a:graphicData>
            </a:graphic>
          </wp:anchor>
        </w:drawing>
      </w:r>
      <w:r w:rsidR="00E144B1">
        <w:t>These buttons will</w:t>
      </w:r>
      <w:r w:rsidR="002B1321">
        <w:t xml:space="preserve"> move to the respective anoxic challenge you selected.</w:t>
      </w:r>
    </w:p>
    <w:p w14:paraId="002E9A2B" w14:textId="77777777" w:rsidR="00682217" w:rsidRDefault="00D302B7" w:rsidP="005A16BE">
      <w:pPr>
        <w:rPr>
          <w:i/>
          <w:iCs/>
        </w:rPr>
      </w:pPr>
      <w:r w:rsidRPr="00D56147">
        <w:rPr>
          <w:b/>
          <w:bCs/>
        </w:rPr>
        <w:t xml:space="preserve">Figure </w:t>
      </w:r>
      <w:r>
        <w:rPr>
          <w:b/>
          <w:bCs/>
        </w:rPr>
        <w:t>4</w:t>
      </w:r>
      <w:r w:rsidRPr="00D56147">
        <w:rPr>
          <w:b/>
          <w:bCs/>
        </w:rPr>
        <w:t xml:space="preserve">: </w:t>
      </w:r>
      <w:r w:rsidRPr="009631AE">
        <w:rPr>
          <w:i/>
          <w:iCs/>
        </w:rPr>
        <w:t xml:space="preserve">Navigating </w:t>
      </w:r>
      <w:r>
        <w:rPr>
          <w:i/>
          <w:iCs/>
        </w:rPr>
        <w:t>Anoxic Challenges.</w:t>
      </w:r>
      <w:r>
        <w:t xml:space="preserve"> </w:t>
      </w:r>
      <w:r w:rsidR="009A4169">
        <w:t>“Next Anoxia</w:t>
      </w:r>
      <w:r w:rsidR="00682217">
        <w:t>”</w:t>
      </w:r>
      <w:r w:rsidR="009A4169">
        <w:t xml:space="preserve"> will advance one forward, “Previous Anoxia” one back, and </w:t>
      </w:r>
      <w:r w:rsidR="00682217">
        <w:t>“Jump to Anoxia” will jump to the entered anoxia.</w:t>
      </w:r>
      <w:r>
        <w:rPr>
          <w:i/>
          <w:iCs/>
        </w:rPr>
        <w:t xml:space="preserve"> </w:t>
      </w:r>
    </w:p>
    <w:p w14:paraId="00FC9FD2" w14:textId="77777777" w:rsidR="000E7197" w:rsidRDefault="000E7197" w:rsidP="005A16BE">
      <w:pPr>
        <w:rPr>
          <w:i/>
          <w:iCs/>
        </w:rPr>
      </w:pPr>
    </w:p>
    <w:p w14:paraId="6CAB682F" w14:textId="77777777" w:rsidR="000E7197" w:rsidRPr="00552C90" w:rsidRDefault="000E7197" w:rsidP="000E7197">
      <w:pPr>
        <w:pStyle w:val="Heading1"/>
        <w:rPr>
          <w:sz w:val="32"/>
          <w:szCs w:val="32"/>
        </w:rPr>
      </w:pPr>
      <w:r w:rsidRPr="00552C90">
        <w:rPr>
          <w:sz w:val="32"/>
          <w:szCs w:val="32"/>
        </w:rPr>
        <w:lastRenderedPageBreak/>
        <w:t>Editing Marked Events</w:t>
      </w:r>
    </w:p>
    <w:p w14:paraId="2DC65E97" w14:textId="77777777" w:rsidR="006F5E0A" w:rsidRDefault="007813F6" w:rsidP="000E7197">
      <w:r>
        <w:t xml:space="preserve">The </w:t>
      </w:r>
      <w:r w:rsidR="0030482B">
        <w:t xml:space="preserve">points marking the First Apnea, First Gasp, </w:t>
      </w:r>
      <w:r w:rsidR="006F5E0A">
        <w:t xml:space="preserve">Return to Eupnea, and HR Restored can be edited. </w:t>
      </w:r>
    </w:p>
    <w:p w14:paraId="7778F44F" w14:textId="1A992920" w:rsidR="00867908" w:rsidRDefault="00C80FFF" w:rsidP="000E7197">
      <w:r>
        <w:t>The First Apnea, First Gasp, Return to Eupnea points are draggable</w:t>
      </w:r>
      <w:r w:rsidR="00D738AE">
        <w:t xml:space="preserve"> and will snap to the closest breath detected to where you drag and drop the point</w:t>
      </w:r>
      <w:r w:rsidR="00726C66">
        <w:t xml:space="preserve"> in the </w:t>
      </w:r>
      <w:r w:rsidR="00726C66" w:rsidRPr="00726C66">
        <w:rPr>
          <w:i/>
          <w:iCs/>
        </w:rPr>
        <w:t>Respiratory Flow</w:t>
      </w:r>
      <w:r w:rsidR="00726C66">
        <w:t xml:space="preserve"> Plot</w:t>
      </w:r>
      <w:r w:rsidR="00D738AE">
        <w:t>.</w:t>
      </w:r>
    </w:p>
    <w:p w14:paraId="32E01815" w14:textId="39055E95" w:rsidR="0036645F" w:rsidRDefault="00867908" w:rsidP="000E7197">
      <w:r>
        <w:t>Similarly, the HR Res</w:t>
      </w:r>
      <w:r w:rsidR="00726C66">
        <w:t xml:space="preserve">tored point </w:t>
      </w:r>
      <w:r w:rsidR="006F1D30">
        <w:t xml:space="preserve">is draggable and will snap to the closest detected R-wave (indicated by the </w:t>
      </w:r>
      <w:r w:rsidR="00552D57">
        <w:t xml:space="preserve">gray </w:t>
      </w:r>
      <w:r w:rsidR="0036645F">
        <w:t>X’s)</w:t>
      </w:r>
      <w:r w:rsidR="00552D57">
        <w:t xml:space="preserve"> on the </w:t>
      </w:r>
      <w:r w:rsidR="00552D57">
        <w:rPr>
          <w:i/>
          <w:iCs/>
        </w:rPr>
        <w:t xml:space="preserve">ECG </w:t>
      </w:r>
      <w:r w:rsidR="00552D57">
        <w:t>plot.</w:t>
      </w:r>
    </w:p>
    <w:p w14:paraId="68568DDE" w14:textId="252A4D03" w:rsidR="004C4F2E" w:rsidRPr="009631AE" w:rsidRDefault="0056796C" w:rsidP="005A16BE">
      <w:r w:rsidRPr="00BB3529">
        <w:rPr>
          <w:i/>
          <w:iCs/>
        </w:rPr>
        <w:t>Shift Apnea Button</w:t>
      </w:r>
      <w:r>
        <w:t xml:space="preserve">. In some traces, the first apnea will be marked </w:t>
      </w:r>
      <w:r w:rsidR="002D19A8">
        <w:t xml:space="preserve">right after the anoxic challenge begins </w:t>
      </w:r>
      <w:r w:rsidR="00D25E62">
        <w:t xml:space="preserve">(see in Figure 5) </w:t>
      </w:r>
      <w:r w:rsidR="002D19A8">
        <w:t>or</w:t>
      </w:r>
      <w:r w:rsidR="00D25E62">
        <w:t xml:space="preserve"> due to some other disturbance</w:t>
      </w:r>
      <w:r w:rsidR="007B27B4">
        <w:t>. When this occurs, click the Shift Apnea Button</w:t>
      </w:r>
      <w:r w:rsidR="00DA7763">
        <w:t xml:space="preserve"> to move to the next detected apnea. This is usually achieved within </w:t>
      </w:r>
      <w:r w:rsidR="00A75CB6">
        <w:t>one or two adjustments.</w:t>
      </w:r>
    </w:p>
    <w:p w14:paraId="0F83692C" w14:textId="5B9F2C9C" w:rsidR="00F43C13" w:rsidRDefault="007B2CE8" w:rsidP="002077D7">
      <w:r>
        <w:rPr>
          <w:noProof/>
        </w:rPr>
        <mc:AlternateContent>
          <mc:Choice Requires="wps">
            <w:drawing>
              <wp:anchor distT="0" distB="0" distL="114300" distR="114300" simplePos="0" relativeHeight="251683840" behindDoc="0" locked="0" layoutInCell="1" allowOverlap="1" wp14:anchorId="527B64A9" wp14:editId="3343EE5C">
                <wp:simplePos x="0" y="0"/>
                <wp:positionH relativeFrom="column">
                  <wp:posOffset>1760386</wp:posOffset>
                </wp:positionH>
                <wp:positionV relativeFrom="paragraph">
                  <wp:posOffset>1324390</wp:posOffset>
                </wp:positionV>
                <wp:extent cx="2167558" cy="696568"/>
                <wp:effectExtent l="19050" t="19050" r="23495" b="66040"/>
                <wp:wrapNone/>
                <wp:docPr id="52222842" name="Straight Arrow Connector 13"/>
                <wp:cNvGraphicFramePr/>
                <a:graphic xmlns:a="http://schemas.openxmlformats.org/drawingml/2006/main">
                  <a:graphicData uri="http://schemas.microsoft.com/office/word/2010/wordprocessingShape">
                    <wps:wsp>
                      <wps:cNvCnPr/>
                      <wps:spPr>
                        <a:xfrm>
                          <a:off x="0" y="0"/>
                          <a:ext cx="2167558" cy="696568"/>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0E7D7C" id="_x0000_t32" coordsize="21600,21600" o:spt="32" o:oned="t" path="m,l21600,21600e" filled="f">
                <v:path arrowok="t" fillok="f" o:connecttype="none"/>
                <o:lock v:ext="edit" shapetype="t"/>
              </v:shapetype>
              <v:shape id="Straight Arrow Connector 13" o:spid="_x0000_s1026" type="#_x0000_t32" style="position:absolute;margin-left:138.6pt;margin-top:104.3pt;width:170.65pt;height:54.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" strokecolor="red" strokeweight="3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1388CF67" wp14:editId="024DA72B">
                <wp:simplePos x="0" y="0"/>
                <wp:positionH relativeFrom="column">
                  <wp:posOffset>3927751</wp:posOffset>
                </wp:positionH>
                <wp:positionV relativeFrom="paragraph">
                  <wp:posOffset>1996716</wp:posOffset>
                </wp:positionV>
                <wp:extent cx="1097280" cy="930302"/>
                <wp:effectExtent l="0" t="0" r="26670" b="22225"/>
                <wp:wrapNone/>
                <wp:docPr id="1073061442" name="Rectangle 6"/>
                <wp:cNvGraphicFramePr/>
                <a:graphic xmlns:a="http://schemas.openxmlformats.org/drawingml/2006/main">
                  <a:graphicData uri="http://schemas.microsoft.com/office/word/2010/wordprocessingShape">
                    <wps:wsp>
                      <wps:cNvSpPr/>
                      <wps:spPr>
                        <a:xfrm>
                          <a:off x="0" y="0"/>
                          <a:ext cx="1097280" cy="930302"/>
                        </a:xfrm>
                        <a:prstGeom prst="rect">
                          <a:avLst/>
                        </a:prstGeom>
                        <a:noFill/>
                        <a:ln>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067AD" id="Rectangle 6" o:spid="_x0000_s1026" style="position:absolute;margin-left:309.25pt;margin-top:157.2pt;width:86.4pt;height:7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" filled="f" strokecolor="red" strokeweight="1pt">
                <v:stroke dashstyle="dash"/>
              </v:rect>
            </w:pict>
          </mc:Fallback>
        </mc:AlternateContent>
      </w:r>
      <w:r>
        <w:rPr>
          <w:noProof/>
        </w:rPr>
        <w:drawing>
          <wp:anchor distT="0" distB="0" distL="114300" distR="114300" simplePos="0" relativeHeight="251680768" behindDoc="1" locked="0" layoutInCell="1" allowOverlap="1" wp14:anchorId="2FC831B2" wp14:editId="5E391115">
            <wp:simplePos x="0" y="0"/>
            <wp:positionH relativeFrom="margin">
              <wp:align>center</wp:align>
            </wp:positionH>
            <wp:positionV relativeFrom="paragraph">
              <wp:posOffset>1661215</wp:posOffset>
            </wp:positionV>
            <wp:extent cx="5255260" cy="1771015"/>
            <wp:effectExtent l="0" t="0" r="2540" b="635"/>
            <wp:wrapTight wrapText="bothSides">
              <wp:wrapPolygon edited="0">
                <wp:start x="0" y="0"/>
                <wp:lineTo x="0" y="21375"/>
                <wp:lineTo x="21532" y="21375"/>
                <wp:lineTo x="21532" y="0"/>
                <wp:lineTo x="0" y="0"/>
              </wp:wrapPolygon>
            </wp:wrapTight>
            <wp:docPr id="1179038230" name="Picture 1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38230" name="Picture 11" descr="A screen shot of a grap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5260" cy="1771015"/>
                    </a:xfrm>
                    <a:prstGeom prst="rect">
                      <a:avLst/>
                    </a:prstGeom>
                  </pic:spPr>
                </pic:pic>
              </a:graphicData>
            </a:graphic>
          </wp:anchor>
        </w:drawing>
      </w:r>
      <w:r>
        <w:rPr>
          <w:noProof/>
        </w:rPr>
        <mc:AlternateContent>
          <mc:Choice Requires="wps">
            <w:drawing>
              <wp:anchor distT="0" distB="0" distL="114300" distR="114300" simplePos="0" relativeHeight="251681792" behindDoc="0" locked="0" layoutInCell="1" allowOverlap="1" wp14:anchorId="5DB13559" wp14:editId="0C9050F4">
                <wp:simplePos x="0" y="0"/>
                <wp:positionH relativeFrom="column">
                  <wp:posOffset>739278</wp:posOffset>
                </wp:positionH>
                <wp:positionV relativeFrom="paragraph">
                  <wp:posOffset>446129</wp:posOffset>
                </wp:positionV>
                <wp:extent cx="1041621" cy="898498"/>
                <wp:effectExtent l="0" t="0" r="25400" b="16510"/>
                <wp:wrapNone/>
                <wp:docPr id="1322857973" name="Rectangle 6"/>
                <wp:cNvGraphicFramePr/>
                <a:graphic xmlns:a="http://schemas.openxmlformats.org/drawingml/2006/main">
                  <a:graphicData uri="http://schemas.microsoft.com/office/word/2010/wordprocessingShape">
                    <wps:wsp>
                      <wps:cNvSpPr/>
                      <wps:spPr>
                        <a:xfrm>
                          <a:off x="0" y="0"/>
                          <a:ext cx="1041621" cy="898498"/>
                        </a:xfrm>
                        <a:prstGeom prst="rect">
                          <a:avLst/>
                        </a:prstGeom>
                        <a:noFill/>
                        <a:ln>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0FF8D" id="Rectangle 6" o:spid="_x0000_s1026" style="position:absolute;margin-left:58.2pt;margin-top:35.15pt;width:82pt;height:70.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" filled="f" strokecolor="red" strokeweight="1pt">
                <v:stroke dashstyle="dash"/>
              </v:rect>
            </w:pict>
          </mc:Fallback>
        </mc:AlternateContent>
      </w:r>
      <w:r>
        <w:rPr>
          <w:noProof/>
        </w:rPr>
        <w:drawing>
          <wp:anchor distT="0" distB="0" distL="114300" distR="114300" simplePos="0" relativeHeight="251679744" behindDoc="1" locked="0" layoutInCell="1" allowOverlap="1" wp14:anchorId="4AF277CE" wp14:editId="501C06AE">
            <wp:simplePos x="0" y="0"/>
            <wp:positionH relativeFrom="margin">
              <wp:align>center</wp:align>
            </wp:positionH>
            <wp:positionV relativeFrom="paragraph">
              <wp:posOffset>1270</wp:posOffset>
            </wp:positionV>
            <wp:extent cx="5244465" cy="1804670"/>
            <wp:effectExtent l="0" t="0" r="0" b="5080"/>
            <wp:wrapTight wrapText="bothSides">
              <wp:wrapPolygon edited="0">
                <wp:start x="0" y="0"/>
                <wp:lineTo x="0" y="21433"/>
                <wp:lineTo x="21498" y="21433"/>
                <wp:lineTo x="21498" y="0"/>
                <wp:lineTo x="0" y="0"/>
              </wp:wrapPolygon>
            </wp:wrapTight>
            <wp:docPr id="1473440185" name="Picture 12"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40185" name="Picture 12" descr="A graph showing a graph of a grap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44465" cy="1804670"/>
                    </a:xfrm>
                    <a:prstGeom prst="rect">
                      <a:avLst/>
                    </a:prstGeom>
                  </pic:spPr>
                </pic:pic>
              </a:graphicData>
            </a:graphic>
          </wp:anchor>
        </w:drawing>
      </w:r>
    </w:p>
    <w:p w14:paraId="3E6F3AEB" w14:textId="22161390" w:rsidR="00035880" w:rsidRDefault="00A75CB6" w:rsidP="002077D7">
      <w:r w:rsidRPr="00043AB4">
        <w:rPr>
          <w:b/>
          <w:bCs/>
        </w:rPr>
        <w:t>Figure 5:</w:t>
      </w:r>
      <w:r w:rsidR="00043AB4">
        <w:rPr>
          <w:b/>
          <w:bCs/>
        </w:rPr>
        <w:t xml:space="preserve"> </w:t>
      </w:r>
      <w:r w:rsidR="00043AB4">
        <w:rPr>
          <w:i/>
          <w:iCs/>
        </w:rPr>
        <w:t>Obvious</w:t>
      </w:r>
      <w:r w:rsidR="001174E5">
        <w:rPr>
          <w:i/>
          <w:iCs/>
        </w:rPr>
        <w:t xml:space="preserve">ly incorrect First Apnea marking. </w:t>
      </w:r>
      <w:r w:rsidR="001174E5">
        <w:t>The top trace is an example of an incorrect marking</w:t>
      </w:r>
      <w:r w:rsidR="0062698D">
        <w:t xml:space="preserve"> directly proceeding the start of the anoxic challenge. </w:t>
      </w:r>
      <w:r w:rsidR="00B37D07">
        <w:t xml:space="preserve">The bottom trace is the result of </w:t>
      </w:r>
      <w:r w:rsidR="0040406C">
        <w:t xml:space="preserve">clicking the Shift Apnea button once, which is </w:t>
      </w:r>
      <w:r w:rsidR="00BB3529">
        <w:t xml:space="preserve">the more appropriate marking considering our criteria. </w:t>
      </w:r>
    </w:p>
    <w:p w14:paraId="0914CAD3" w14:textId="63F84A88" w:rsidR="00035880" w:rsidRPr="00552C90" w:rsidRDefault="00A67CA9" w:rsidP="00D02274">
      <w:pPr>
        <w:pStyle w:val="Heading1"/>
        <w:rPr>
          <w:sz w:val="32"/>
          <w:szCs w:val="32"/>
        </w:rPr>
      </w:pPr>
      <w:r w:rsidRPr="00552C90">
        <w:rPr>
          <w:sz w:val="32"/>
          <w:szCs w:val="32"/>
        </w:rPr>
        <w:t>Secondary Plots</w:t>
      </w:r>
    </w:p>
    <w:p w14:paraId="51566465" w14:textId="0D04EAAF" w:rsidR="00C4702A" w:rsidRDefault="00A67CA9" w:rsidP="00A67CA9">
      <w:r>
        <w:t>To view plots of both Minute Venti</w:t>
      </w:r>
      <w:r w:rsidR="009668BB">
        <w:t xml:space="preserve">lation and Heart rate for the current anoxic challenge, click </w:t>
      </w:r>
      <w:r w:rsidR="009E19AD">
        <w:t>the “</w:t>
      </w:r>
      <w:r w:rsidR="009668BB">
        <w:t>Se</w:t>
      </w:r>
      <w:r w:rsidR="009E19AD">
        <w:t xml:space="preserve">condary Plots” button. This will launch an additional figure plotting these </w:t>
      </w:r>
      <w:r w:rsidR="00617615">
        <w:t xml:space="preserve">values. </w:t>
      </w:r>
    </w:p>
    <w:p w14:paraId="4AE388B1" w14:textId="39ADD226" w:rsidR="007A309D" w:rsidRDefault="00617615" w:rsidP="00A67CA9">
      <w:r w:rsidRPr="00C4702A">
        <w:rPr>
          <w:i/>
          <w:iCs/>
        </w:rPr>
        <w:t>Note</w:t>
      </w:r>
      <w:r w:rsidR="00C4702A" w:rsidRPr="00C4702A">
        <w:rPr>
          <w:i/>
          <w:iCs/>
        </w:rPr>
        <w:t>:</w:t>
      </w:r>
      <w:r w:rsidRPr="00C4702A">
        <w:rPr>
          <w:i/>
          <w:iCs/>
        </w:rPr>
        <w:t xml:space="preserve"> </w:t>
      </w:r>
      <w:r w:rsidR="00C4702A">
        <w:t>T</w:t>
      </w:r>
      <w:r>
        <w:t xml:space="preserve">o </w:t>
      </w:r>
      <w:r w:rsidR="001F3FB5">
        <w:t>see</w:t>
      </w:r>
      <w:r>
        <w:t xml:space="preserve"> the changes made </w:t>
      </w:r>
      <w:r w:rsidR="00C4702A">
        <w:t>by moving the draggable points</w:t>
      </w:r>
      <w:r w:rsidR="001F3FB5">
        <w:t xml:space="preserve"> reflected in these plots,</w:t>
      </w:r>
      <w:r w:rsidR="00C4702A">
        <w:t xml:space="preserve"> </w:t>
      </w:r>
      <w:r w:rsidR="00983D20">
        <w:t>you may need to close the current Secondary Plots figure and open a new one after editing points</w:t>
      </w:r>
      <w:r w:rsidR="001F3FB5">
        <w:t xml:space="preserve"> by clicking the “Secondary Plots” button.</w:t>
      </w:r>
    </w:p>
    <w:p w14:paraId="12010F7E" w14:textId="67079570" w:rsidR="007A309D" w:rsidRPr="00552C90" w:rsidRDefault="007A309D" w:rsidP="005841CB">
      <w:pPr>
        <w:pStyle w:val="Heading1"/>
        <w:rPr>
          <w:sz w:val="32"/>
          <w:szCs w:val="32"/>
        </w:rPr>
      </w:pPr>
      <w:r w:rsidRPr="00552C90">
        <w:rPr>
          <w:sz w:val="32"/>
          <w:szCs w:val="32"/>
        </w:rPr>
        <w:lastRenderedPageBreak/>
        <w:t>Editing Marked Breaths</w:t>
      </w:r>
    </w:p>
    <w:p w14:paraId="5898C419" w14:textId="307EF3BE" w:rsidR="004D79F0" w:rsidRDefault="00A02934" w:rsidP="005841CB">
      <w:pPr>
        <w:rPr>
          <w:i/>
          <w:iCs/>
        </w:rPr>
      </w:pPr>
      <w:r w:rsidRPr="009632FC">
        <w:rPr>
          <w:i/>
          <w:iCs/>
        </w:rPr>
        <w:t xml:space="preserve">Adding </w:t>
      </w:r>
      <w:r w:rsidR="009632FC" w:rsidRPr="009632FC">
        <w:rPr>
          <w:i/>
          <w:iCs/>
        </w:rPr>
        <w:t>a Breath</w:t>
      </w:r>
      <w:r w:rsidR="009F6F11">
        <w:rPr>
          <w:i/>
          <w:iCs/>
        </w:rPr>
        <w:t>(s)</w:t>
      </w:r>
    </w:p>
    <w:p w14:paraId="3807E95F" w14:textId="2830C41D" w:rsidR="007D0861" w:rsidRDefault="00B51932" w:rsidP="007D0861">
      <w:pPr>
        <w:pStyle w:val="ListParagraph"/>
        <w:numPr>
          <w:ilvl w:val="0"/>
          <w:numId w:val="6"/>
        </w:numPr>
      </w:pPr>
      <w:r>
        <w:t>To add a breath</w:t>
      </w:r>
      <w:r w:rsidR="00625F6D">
        <w:t>, c</w:t>
      </w:r>
      <w:r w:rsidR="007D0861">
        <w:t>lick the “Add Breath” button.</w:t>
      </w:r>
    </w:p>
    <w:p w14:paraId="315B9618" w14:textId="01AF095E" w:rsidR="007D0861" w:rsidRDefault="007D0861" w:rsidP="007D0861">
      <w:pPr>
        <w:pStyle w:val="ListParagraph"/>
        <w:numPr>
          <w:ilvl w:val="0"/>
          <w:numId w:val="6"/>
        </w:numPr>
      </w:pPr>
      <w:r>
        <w:t xml:space="preserve">Two draggable points will </w:t>
      </w:r>
      <w:r w:rsidR="004A4AA7">
        <w:t>be dropped in the middle of the plot window. One labeled “Inhale Peak”</w:t>
      </w:r>
      <w:r w:rsidR="008F12E4">
        <w:t xml:space="preserve"> (colored blue)</w:t>
      </w:r>
      <w:r w:rsidR="004A4AA7">
        <w:t xml:space="preserve"> and the other “Exhale Trough”</w:t>
      </w:r>
      <w:r w:rsidR="008F12E4">
        <w:t xml:space="preserve"> (colored purple).</w:t>
      </w:r>
    </w:p>
    <w:p w14:paraId="5A7A5BE7" w14:textId="77777777" w:rsidR="00FD3F3A" w:rsidRDefault="00746B9C" w:rsidP="007D0861">
      <w:pPr>
        <w:pStyle w:val="ListParagraph"/>
        <w:numPr>
          <w:ilvl w:val="0"/>
          <w:numId w:val="6"/>
        </w:numPr>
      </w:pPr>
      <w:r>
        <w:t xml:space="preserve">Drag these points as close to the desired positions as </w:t>
      </w:r>
      <w:r w:rsidR="00546DA2">
        <w:t xml:space="preserve">you can and drop the point. </w:t>
      </w:r>
      <w:r w:rsidR="00E74524">
        <w:t xml:space="preserve">The “Inhale Peak” will </w:t>
      </w:r>
      <w:r w:rsidR="0021021B">
        <w:t>update to the local maxima and the “Exhale Trough” to the local minim</w:t>
      </w:r>
      <w:r w:rsidR="00FD3F3A">
        <w:t>a.</w:t>
      </w:r>
    </w:p>
    <w:p w14:paraId="3D4AEE27" w14:textId="3AC397A8" w:rsidR="004A4AA7" w:rsidRDefault="00FD3F3A" w:rsidP="00FD3F3A">
      <w:pPr>
        <w:pStyle w:val="ListParagraph"/>
        <w:numPr>
          <w:ilvl w:val="1"/>
          <w:numId w:val="6"/>
        </w:numPr>
        <w:rPr>
          <w:i/>
          <w:iCs/>
        </w:rPr>
      </w:pPr>
      <w:r w:rsidRPr="006B15C1">
        <w:rPr>
          <w:i/>
          <w:iCs/>
        </w:rPr>
        <w:t>This can be a bit finicky,</w:t>
      </w:r>
      <w:r w:rsidR="00BB2977" w:rsidRPr="006B15C1">
        <w:rPr>
          <w:i/>
          <w:iCs/>
        </w:rPr>
        <w:t xml:space="preserve"> focus aiming on the x-value</w:t>
      </w:r>
      <w:r w:rsidRPr="006B15C1">
        <w:rPr>
          <w:i/>
          <w:iCs/>
        </w:rPr>
        <w:t xml:space="preserve"> </w:t>
      </w:r>
      <w:r w:rsidR="006B15C1" w:rsidRPr="006B15C1">
        <w:rPr>
          <w:i/>
          <w:iCs/>
        </w:rPr>
        <w:t>which is more important than the y-value.</w:t>
      </w:r>
      <w:r w:rsidRPr="006B15C1">
        <w:rPr>
          <w:i/>
          <w:iCs/>
        </w:rPr>
        <w:t xml:space="preserve"> </w:t>
      </w:r>
    </w:p>
    <w:p w14:paraId="616025AC" w14:textId="224E86AC" w:rsidR="006B15C1" w:rsidRPr="00F84ECD" w:rsidRDefault="0082457E" w:rsidP="006B15C1">
      <w:pPr>
        <w:pStyle w:val="ListParagraph"/>
        <w:numPr>
          <w:ilvl w:val="0"/>
          <w:numId w:val="6"/>
        </w:numPr>
        <w:rPr>
          <w:i/>
          <w:iCs/>
        </w:rPr>
      </w:pPr>
      <w:r>
        <w:t xml:space="preserve">If there is no associated exhale with the breath to be added, you must Right Click on the </w:t>
      </w:r>
      <w:r w:rsidR="00A85A22">
        <w:t>“Exhale Trough” point and cl</w:t>
      </w:r>
      <w:r w:rsidR="00F84ECD">
        <w:t>ick delete point.</w:t>
      </w:r>
    </w:p>
    <w:p w14:paraId="10C25986" w14:textId="706749FB" w:rsidR="00F84ECD" w:rsidRPr="002A233F" w:rsidRDefault="00F84ECD" w:rsidP="006B15C1">
      <w:pPr>
        <w:pStyle w:val="ListParagraph"/>
        <w:numPr>
          <w:ilvl w:val="0"/>
          <w:numId w:val="6"/>
        </w:numPr>
        <w:rPr>
          <w:i/>
          <w:iCs/>
        </w:rPr>
      </w:pPr>
      <w:r>
        <w:t xml:space="preserve">If you don’t want </w:t>
      </w:r>
      <w:r w:rsidR="002A233F">
        <w:t>to add</w:t>
      </w:r>
      <w:r>
        <w:t xml:space="preserve"> the breath you </w:t>
      </w:r>
      <w:r w:rsidR="002A233F">
        <w:t>started to select, right click</w:t>
      </w:r>
      <w:r w:rsidR="0018216A">
        <w:t xml:space="preserve"> on,</w:t>
      </w:r>
      <w:r w:rsidR="002A233F">
        <w:t xml:space="preserve"> and delete both points.</w:t>
      </w:r>
    </w:p>
    <w:p w14:paraId="5B18D424" w14:textId="77777777" w:rsidR="004A6489" w:rsidRPr="004A6489" w:rsidRDefault="00633A7A" w:rsidP="006B15C1">
      <w:pPr>
        <w:pStyle w:val="ListParagraph"/>
        <w:numPr>
          <w:ilvl w:val="0"/>
          <w:numId w:val="6"/>
        </w:numPr>
        <w:rPr>
          <w:i/>
          <w:iCs/>
        </w:rPr>
      </w:pPr>
      <w:r>
        <w:t xml:space="preserve">Once both the points are either in the desired position or deleted, click </w:t>
      </w:r>
      <w:r w:rsidR="008A261D">
        <w:t xml:space="preserve">the “Add Breath” button again. </w:t>
      </w:r>
    </w:p>
    <w:p w14:paraId="4F230687" w14:textId="275EBE61" w:rsidR="003F3B96" w:rsidRPr="007A47DC" w:rsidRDefault="008A261D" w:rsidP="003F3B96">
      <w:pPr>
        <w:pStyle w:val="ListParagraph"/>
        <w:numPr>
          <w:ilvl w:val="0"/>
          <w:numId w:val="6"/>
        </w:numPr>
      </w:pPr>
      <w:r>
        <w:t xml:space="preserve">The breath will now </w:t>
      </w:r>
      <w:r w:rsidRPr="00723536">
        <w:rPr>
          <w:b/>
          <w:bCs/>
          <w:u w:val="single"/>
        </w:rPr>
        <w:t xml:space="preserve">be marked to be added but </w:t>
      </w:r>
      <w:r w:rsidR="004A6489" w:rsidRPr="00723536">
        <w:rPr>
          <w:b/>
          <w:bCs/>
          <w:u w:val="single"/>
        </w:rPr>
        <w:t>not yet added</w:t>
      </w:r>
      <w:r w:rsidR="004A6489" w:rsidRPr="00723536">
        <w:rPr>
          <w:b/>
          <w:bCs/>
          <w:i/>
          <w:iCs/>
        </w:rPr>
        <w:t xml:space="preserve"> </w:t>
      </w:r>
      <w:r w:rsidR="004A6489" w:rsidRPr="004A6489">
        <w:rPr>
          <w:b/>
          <w:bCs/>
        </w:rPr>
        <w:t>to the feature analysis.</w:t>
      </w:r>
      <w:r w:rsidR="003F3B96">
        <w:t xml:space="preserve"> </w:t>
      </w:r>
      <w:r w:rsidR="003F3B96" w:rsidRPr="007A47DC">
        <w:t xml:space="preserve">This is because you can mark multiple </w:t>
      </w:r>
      <w:r w:rsidR="00B51932" w:rsidRPr="007A47DC">
        <w:t xml:space="preserve">breaths to be added and then add them </w:t>
      </w:r>
      <w:r w:rsidR="007E6EFE">
        <w:t xml:space="preserve">to the feature analysis </w:t>
      </w:r>
      <w:r w:rsidR="00B51932" w:rsidRPr="007A47DC">
        <w:t>all at once.</w:t>
      </w:r>
    </w:p>
    <w:p w14:paraId="436A6209" w14:textId="06500431" w:rsidR="009632FC" w:rsidRDefault="00585D64" w:rsidP="00125BE5">
      <w:pPr>
        <w:pStyle w:val="ListParagraph"/>
        <w:numPr>
          <w:ilvl w:val="1"/>
          <w:numId w:val="6"/>
        </w:numPr>
      </w:pPr>
      <w:r w:rsidRPr="007A47DC">
        <w:t xml:space="preserve">Note that when you </w:t>
      </w:r>
      <w:r w:rsidR="007A47DC" w:rsidRPr="007A47DC">
        <w:t>mark a breath to be added</w:t>
      </w:r>
      <w:r w:rsidR="007A47DC">
        <w:t xml:space="preserve">, the green lamp in the </w:t>
      </w:r>
      <w:r w:rsidR="00A0052F">
        <w:t>“</w:t>
      </w:r>
      <w:r w:rsidR="007A47DC">
        <w:t>Recalc</w:t>
      </w:r>
      <w:r w:rsidR="00A0052F">
        <w:t>ulate Features” button will turn red. This indicates you have marked breaths to be added or removed and need to recalculate before you proceed in your analysis.</w:t>
      </w:r>
    </w:p>
    <w:p w14:paraId="385EAA9F" w14:textId="03FFBEA5" w:rsidR="00D9391C" w:rsidRDefault="006E22ED" w:rsidP="00D9391C">
      <w:pPr>
        <w:pStyle w:val="ListParagraph"/>
        <w:numPr>
          <w:ilvl w:val="0"/>
          <w:numId w:val="6"/>
        </w:numPr>
      </w:pPr>
      <w:r>
        <w:rPr>
          <w:noProof/>
        </w:rPr>
        <w:drawing>
          <wp:anchor distT="0" distB="0" distL="114300" distR="114300" simplePos="0" relativeHeight="251678720" behindDoc="1" locked="0" layoutInCell="1" allowOverlap="1" wp14:anchorId="2FAAC44D" wp14:editId="20F6A61B">
            <wp:simplePos x="0" y="0"/>
            <wp:positionH relativeFrom="margin">
              <wp:align>center</wp:align>
            </wp:positionH>
            <wp:positionV relativeFrom="paragraph">
              <wp:posOffset>578982</wp:posOffset>
            </wp:positionV>
            <wp:extent cx="6448508" cy="3381692"/>
            <wp:effectExtent l="0" t="0" r="0" b="9525"/>
            <wp:wrapTight wrapText="bothSides">
              <wp:wrapPolygon edited="0">
                <wp:start x="0" y="0"/>
                <wp:lineTo x="0" y="21539"/>
                <wp:lineTo x="21504" y="21539"/>
                <wp:lineTo x="21504" y="0"/>
                <wp:lineTo x="0" y="0"/>
              </wp:wrapPolygon>
            </wp:wrapTight>
            <wp:docPr id="1961252"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52" name="Picture 4" descr="A screenshot of a computer screen&#10;&#10;Description automatically generated"/>
                    <pic:cNvPicPr/>
                  </pic:nvPicPr>
                  <pic:blipFill rotWithShape="1">
                    <a:blip r:embed="rId15" cstate="print">
                      <a:extLst>
                        <a:ext uri="{28A0092B-C50C-407E-A947-70E740481C1C}">
                          <a14:useLocalDpi xmlns:a14="http://schemas.microsoft.com/office/drawing/2010/main" val="0"/>
                        </a:ext>
                      </a:extLst>
                    </a:blip>
                    <a:srcRect b="6770"/>
                    <a:stretch/>
                  </pic:blipFill>
                  <pic:spPr bwMode="auto">
                    <a:xfrm>
                      <a:off x="0" y="0"/>
                      <a:ext cx="6448508" cy="3381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BE5">
        <w:t xml:space="preserve">Once </w:t>
      </w:r>
      <w:r w:rsidR="00A04FAB">
        <w:t xml:space="preserve">all breaths to be added are marked, click the “Recalculate Features” button and the </w:t>
      </w:r>
      <w:r w:rsidR="00D12FEF">
        <w:t>plots and analysis will update based on your manual input.</w:t>
      </w:r>
    </w:p>
    <w:p w14:paraId="003D97F5" w14:textId="77777777" w:rsidR="00D12FEF" w:rsidRDefault="00D12FEF" w:rsidP="00D12FEF">
      <w:pPr>
        <w:pStyle w:val="ListParagraph"/>
        <w:ind w:left="0"/>
        <w:rPr>
          <w:i/>
          <w:iCs/>
        </w:rPr>
      </w:pPr>
    </w:p>
    <w:p w14:paraId="196A0BC1" w14:textId="5701F3EF" w:rsidR="00D12FEF" w:rsidRDefault="00D12FEF" w:rsidP="00D12FEF">
      <w:pPr>
        <w:pStyle w:val="ListParagraph"/>
        <w:ind w:left="0"/>
        <w:rPr>
          <w:i/>
          <w:iCs/>
        </w:rPr>
      </w:pPr>
      <w:r>
        <w:rPr>
          <w:i/>
          <w:iCs/>
        </w:rPr>
        <w:lastRenderedPageBreak/>
        <w:t>Remov</w:t>
      </w:r>
      <w:r w:rsidRPr="00D12FEF">
        <w:rPr>
          <w:i/>
          <w:iCs/>
        </w:rPr>
        <w:t>ing a Breath(s)</w:t>
      </w:r>
    </w:p>
    <w:p w14:paraId="49FA9D0F" w14:textId="5E9ED6FF" w:rsidR="00830B28" w:rsidRDefault="00830B28" w:rsidP="00830B28">
      <w:pPr>
        <w:pStyle w:val="ListParagraph"/>
        <w:numPr>
          <w:ilvl w:val="0"/>
          <w:numId w:val="7"/>
        </w:numPr>
      </w:pPr>
      <w:r>
        <w:t>To remove a breath, click the “Remove Breath” button.</w:t>
      </w:r>
    </w:p>
    <w:p w14:paraId="2E681FBE" w14:textId="068137A0" w:rsidR="00830B28" w:rsidRDefault="00830B28" w:rsidP="00830B28">
      <w:pPr>
        <w:pStyle w:val="ListParagraph"/>
        <w:numPr>
          <w:ilvl w:val="0"/>
          <w:numId w:val="7"/>
        </w:numPr>
      </w:pPr>
      <w:r>
        <w:t xml:space="preserve">A draggable point will be dropped in the middle of the plot window. Labeled “Inhale Onset” (colored </w:t>
      </w:r>
      <w:r w:rsidR="00502710">
        <w:t>red</w:t>
      </w:r>
      <w:r>
        <w:t>).</w:t>
      </w:r>
    </w:p>
    <w:p w14:paraId="6B9686F3" w14:textId="67336624" w:rsidR="00830B28" w:rsidRDefault="00830B28" w:rsidP="00830B28">
      <w:pPr>
        <w:pStyle w:val="ListParagraph"/>
        <w:numPr>
          <w:ilvl w:val="0"/>
          <w:numId w:val="7"/>
        </w:numPr>
      </w:pPr>
      <w:r>
        <w:t xml:space="preserve">Drag these points as close to the desired breath as you can and drop the point. The point will snap to the nearest </w:t>
      </w:r>
      <w:r w:rsidR="00172739">
        <w:t>marked inhale onset.</w:t>
      </w:r>
    </w:p>
    <w:p w14:paraId="660A586F" w14:textId="40182FEB" w:rsidR="00830B28" w:rsidRPr="002A233F" w:rsidRDefault="00830B28" w:rsidP="00830B28">
      <w:pPr>
        <w:pStyle w:val="ListParagraph"/>
        <w:numPr>
          <w:ilvl w:val="0"/>
          <w:numId w:val="7"/>
        </w:numPr>
        <w:rPr>
          <w:i/>
          <w:iCs/>
        </w:rPr>
      </w:pPr>
      <w:r>
        <w:t xml:space="preserve">If you don’t want to </w:t>
      </w:r>
      <w:r w:rsidR="00172739">
        <w:t>remove</w:t>
      </w:r>
      <w:r>
        <w:t xml:space="preserve"> the breath you started to select, right click on</w:t>
      </w:r>
      <w:r w:rsidR="00034AF7">
        <w:t xml:space="preserve"> the point, and select “Delete Point.”</w:t>
      </w:r>
    </w:p>
    <w:p w14:paraId="35EF9296" w14:textId="7EADDABD" w:rsidR="00830B28" w:rsidRPr="004A6489" w:rsidRDefault="00830B28" w:rsidP="00830B28">
      <w:pPr>
        <w:pStyle w:val="ListParagraph"/>
        <w:numPr>
          <w:ilvl w:val="0"/>
          <w:numId w:val="7"/>
        </w:numPr>
        <w:rPr>
          <w:i/>
          <w:iCs/>
        </w:rPr>
      </w:pPr>
      <w:r>
        <w:t>Once</w:t>
      </w:r>
      <w:r w:rsidR="00034AF7">
        <w:t xml:space="preserve"> </w:t>
      </w:r>
      <w:r>
        <w:t xml:space="preserve">the point </w:t>
      </w:r>
      <w:r w:rsidR="00034AF7">
        <w:t xml:space="preserve">is </w:t>
      </w:r>
      <w:r>
        <w:t>either</w:t>
      </w:r>
      <w:r w:rsidR="00034AF7">
        <w:t xml:space="preserve"> </w:t>
      </w:r>
      <w:r>
        <w:t>in the desired position or deleted, click the “</w:t>
      </w:r>
      <w:r w:rsidR="00EF249D">
        <w:t>Remove</w:t>
      </w:r>
      <w:r>
        <w:t xml:space="preserve"> Breath” button again. </w:t>
      </w:r>
    </w:p>
    <w:p w14:paraId="42D74C6C" w14:textId="3B39B888" w:rsidR="00830B28" w:rsidRPr="007A47DC" w:rsidRDefault="00830B28" w:rsidP="00830B28">
      <w:pPr>
        <w:pStyle w:val="ListParagraph"/>
        <w:numPr>
          <w:ilvl w:val="0"/>
          <w:numId w:val="7"/>
        </w:numPr>
      </w:pPr>
      <w:r>
        <w:t xml:space="preserve">The breath will now </w:t>
      </w:r>
      <w:r w:rsidRPr="00723536">
        <w:rPr>
          <w:b/>
          <w:bCs/>
          <w:u w:val="single"/>
        </w:rPr>
        <w:t xml:space="preserve">be marked to be </w:t>
      </w:r>
      <w:r w:rsidR="00EF249D">
        <w:rPr>
          <w:b/>
          <w:bCs/>
          <w:u w:val="single"/>
        </w:rPr>
        <w:t>removed</w:t>
      </w:r>
      <w:r w:rsidRPr="00723536">
        <w:rPr>
          <w:b/>
          <w:bCs/>
          <w:u w:val="single"/>
        </w:rPr>
        <w:t xml:space="preserve"> but not yet </w:t>
      </w:r>
      <w:r w:rsidR="00EF249D">
        <w:rPr>
          <w:b/>
          <w:bCs/>
          <w:u w:val="single"/>
        </w:rPr>
        <w:t>removed</w:t>
      </w:r>
      <w:r w:rsidRPr="00723536">
        <w:rPr>
          <w:b/>
          <w:bCs/>
          <w:i/>
          <w:iCs/>
        </w:rPr>
        <w:t xml:space="preserve"> </w:t>
      </w:r>
      <w:r w:rsidR="00EF249D" w:rsidRPr="002A5D30">
        <w:t>from</w:t>
      </w:r>
      <w:r w:rsidRPr="002A5D30">
        <w:t xml:space="preserve"> the feature analysis</w:t>
      </w:r>
      <w:r w:rsidRPr="004A6489">
        <w:rPr>
          <w:b/>
          <w:bCs/>
        </w:rPr>
        <w:t>.</w:t>
      </w:r>
      <w:r>
        <w:t xml:space="preserve"> </w:t>
      </w:r>
      <w:r w:rsidRPr="007A47DC">
        <w:t xml:space="preserve">This is because you can mark multiple breaths to be </w:t>
      </w:r>
      <w:r w:rsidR="006627A3">
        <w:t>removed</w:t>
      </w:r>
      <w:r w:rsidRPr="007A47DC">
        <w:t xml:space="preserve"> and then </w:t>
      </w:r>
      <w:r w:rsidR="006627A3">
        <w:t>remove</w:t>
      </w:r>
      <w:r w:rsidRPr="007A47DC">
        <w:t xml:space="preserve"> them </w:t>
      </w:r>
      <w:r w:rsidR="006627A3">
        <w:t>from</w:t>
      </w:r>
      <w:r>
        <w:t xml:space="preserve"> the feature analysis </w:t>
      </w:r>
      <w:r w:rsidRPr="007A47DC">
        <w:t>all at once.</w:t>
      </w:r>
      <w:r w:rsidR="006627A3">
        <w:t xml:space="preserve"> </w:t>
      </w:r>
    </w:p>
    <w:p w14:paraId="6C75EC6F" w14:textId="20CE6446" w:rsidR="006627A3" w:rsidRDefault="006627A3" w:rsidP="006627A3">
      <w:pPr>
        <w:pStyle w:val="ListParagraph"/>
        <w:numPr>
          <w:ilvl w:val="1"/>
          <w:numId w:val="7"/>
        </w:numPr>
      </w:pPr>
      <w:r w:rsidRPr="007A47DC">
        <w:t xml:space="preserve">Note that when you mark a breath to be </w:t>
      </w:r>
      <w:r>
        <w:t>removed, the green lamp in the “Recalculate Features” button will turn red. This indicates you have marked breaths to be added or removed and need to recalculate before you proceed in your analysis.</w:t>
      </w:r>
    </w:p>
    <w:p w14:paraId="02FC4940" w14:textId="062F8CD2" w:rsidR="006627A3" w:rsidRDefault="006627A3" w:rsidP="006627A3">
      <w:pPr>
        <w:pStyle w:val="ListParagraph"/>
        <w:numPr>
          <w:ilvl w:val="0"/>
          <w:numId w:val="7"/>
        </w:numPr>
      </w:pPr>
      <w:r>
        <w:t xml:space="preserve">Once all breaths to be </w:t>
      </w:r>
      <w:r w:rsidR="00526927">
        <w:t>remov</w:t>
      </w:r>
      <w:r>
        <w:t>ed are marked, click the “Recalculate Features” button and the plots and analysis will update based on your manual input.</w:t>
      </w:r>
    </w:p>
    <w:p w14:paraId="3A7339DA" w14:textId="6C771ADE" w:rsidR="008E36A9" w:rsidRDefault="004A22C1" w:rsidP="008E36A9">
      <w:r>
        <w:rPr>
          <w:noProof/>
        </w:rPr>
        <w:drawing>
          <wp:anchor distT="0" distB="0" distL="114300" distR="114300" simplePos="0" relativeHeight="251677696" behindDoc="1" locked="0" layoutInCell="1" allowOverlap="1" wp14:anchorId="17D47817" wp14:editId="62785237">
            <wp:simplePos x="0" y="0"/>
            <wp:positionH relativeFrom="margin">
              <wp:align>center</wp:align>
            </wp:positionH>
            <wp:positionV relativeFrom="paragraph">
              <wp:posOffset>663382</wp:posOffset>
            </wp:positionV>
            <wp:extent cx="6980555" cy="3649345"/>
            <wp:effectExtent l="0" t="0" r="0" b="8255"/>
            <wp:wrapTight wrapText="bothSides">
              <wp:wrapPolygon edited="0">
                <wp:start x="0" y="0"/>
                <wp:lineTo x="0" y="21536"/>
                <wp:lineTo x="21516" y="21536"/>
                <wp:lineTo x="21516" y="0"/>
                <wp:lineTo x="0" y="0"/>
              </wp:wrapPolygon>
            </wp:wrapTight>
            <wp:docPr id="24998412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84122" name="Picture 3" descr="A screenshot of a computer screen&#10;&#10;Description automatically generated"/>
                    <pic:cNvPicPr/>
                  </pic:nvPicPr>
                  <pic:blipFill rotWithShape="1">
                    <a:blip r:embed="rId16" cstate="print">
                      <a:extLst>
                        <a:ext uri="{28A0092B-C50C-407E-A947-70E740481C1C}">
                          <a14:useLocalDpi xmlns:a14="http://schemas.microsoft.com/office/drawing/2010/main" val="0"/>
                        </a:ext>
                      </a:extLst>
                    </a:blip>
                    <a:srcRect b="7059"/>
                    <a:stretch/>
                  </pic:blipFill>
                  <pic:spPr bwMode="auto">
                    <a:xfrm>
                      <a:off x="0" y="0"/>
                      <a:ext cx="6981246" cy="36497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36A9">
        <w:t xml:space="preserve">Note: </w:t>
      </w:r>
      <w:r w:rsidR="004D7484">
        <w:t xml:space="preserve">You only need to click the “Recalculate Features” button once. </w:t>
      </w:r>
      <w:r w:rsidR="008E36A9">
        <w:t xml:space="preserve">You </w:t>
      </w:r>
      <w:r w:rsidR="004D7484">
        <w:t>should</w:t>
      </w:r>
      <w:r w:rsidR="008E36A9">
        <w:t xml:space="preserve"> mark </w:t>
      </w:r>
      <w:r w:rsidR="004D7484">
        <w:t xml:space="preserve">all </w:t>
      </w:r>
      <w:r w:rsidR="008E36A9">
        <w:t xml:space="preserve">breaths to be added and </w:t>
      </w:r>
      <w:r w:rsidR="00990007">
        <w:t xml:space="preserve">all breaths </w:t>
      </w:r>
      <w:r w:rsidR="008E36A9">
        <w:t>removed</w:t>
      </w:r>
      <w:r w:rsidR="000A7144">
        <w:t>.</w:t>
      </w:r>
      <w:r w:rsidR="00990007">
        <w:t xml:space="preserve"> Then click the “Recalculate Features” button to update yo</w:t>
      </w:r>
      <w:r w:rsidR="007F453A">
        <w:t>ur analysis all at once.</w:t>
      </w:r>
      <w:r w:rsidR="000A7144">
        <w:t xml:space="preserve"> </w:t>
      </w:r>
    </w:p>
    <w:p w14:paraId="0F3889B7" w14:textId="2FF3BC56" w:rsidR="00DC0FAE" w:rsidRPr="002077D7" w:rsidRDefault="00DC0FAE" w:rsidP="002077D7"/>
    <w:sectPr w:rsidR="00DC0FAE" w:rsidRPr="002077D7">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CDEC76" w14:textId="77777777" w:rsidR="00FB6727" w:rsidRDefault="00FB6727" w:rsidP="003748BB">
      <w:pPr>
        <w:spacing w:after="0" w:line="240" w:lineRule="auto"/>
      </w:pPr>
      <w:r>
        <w:separator/>
      </w:r>
    </w:p>
  </w:endnote>
  <w:endnote w:type="continuationSeparator" w:id="0">
    <w:p w14:paraId="2C39DB57" w14:textId="77777777" w:rsidR="00FB6727" w:rsidRDefault="00FB6727" w:rsidP="00374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801988" w14:textId="77777777" w:rsidR="00FB6727" w:rsidRDefault="00FB6727" w:rsidP="003748BB">
      <w:pPr>
        <w:spacing w:after="0" w:line="240" w:lineRule="auto"/>
      </w:pPr>
      <w:r>
        <w:separator/>
      </w:r>
    </w:p>
  </w:footnote>
  <w:footnote w:type="continuationSeparator" w:id="0">
    <w:p w14:paraId="56D43683" w14:textId="77777777" w:rsidR="00FB6727" w:rsidRDefault="00FB6727" w:rsidP="003748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B0B5A2" w14:textId="2B62EA0D" w:rsidR="003748BB" w:rsidRDefault="003748BB" w:rsidP="003748BB">
    <w:pPr>
      <w:pStyle w:val="Title"/>
    </w:pPr>
    <w:r>
      <w:t>ARSGUI Instructions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64389"/>
    <w:multiLevelType w:val="hybridMultilevel"/>
    <w:tmpl w:val="3D5E940E"/>
    <w:lvl w:ilvl="0" w:tplc="FD7C4B4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8A57AE"/>
    <w:multiLevelType w:val="hybridMultilevel"/>
    <w:tmpl w:val="5DCCAD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67108E"/>
    <w:multiLevelType w:val="hybridMultilevel"/>
    <w:tmpl w:val="8020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AF545F"/>
    <w:multiLevelType w:val="hybridMultilevel"/>
    <w:tmpl w:val="10E43BEC"/>
    <w:lvl w:ilvl="0" w:tplc="492A3C98">
      <w:start w:val="1"/>
      <w:numFmt w:val="upperLetter"/>
      <w:lvlText w:val="(%1)"/>
      <w:lvlJc w:val="left"/>
      <w:pPr>
        <w:ind w:left="2460" w:hanging="360"/>
      </w:pPr>
      <w:rPr>
        <w:rFonts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4" w15:restartNumberingAfterBreak="0">
    <w:nsid w:val="462841DF"/>
    <w:multiLevelType w:val="hybridMultilevel"/>
    <w:tmpl w:val="A98C1334"/>
    <w:lvl w:ilvl="0" w:tplc="FF760A2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F537B1"/>
    <w:multiLevelType w:val="hybridMultilevel"/>
    <w:tmpl w:val="5DCCADB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FA07F43"/>
    <w:multiLevelType w:val="hybridMultilevel"/>
    <w:tmpl w:val="0AE419C4"/>
    <w:lvl w:ilvl="0" w:tplc="F1420004">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5581756">
    <w:abstractNumId w:val="2"/>
  </w:num>
  <w:num w:numId="2" w16cid:durableId="1522744590">
    <w:abstractNumId w:val="0"/>
  </w:num>
  <w:num w:numId="3" w16cid:durableId="1549295251">
    <w:abstractNumId w:val="4"/>
  </w:num>
  <w:num w:numId="4" w16cid:durableId="503133183">
    <w:abstractNumId w:val="6"/>
  </w:num>
  <w:num w:numId="5" w16cid:durableId="11304321">
    <w:abstractNumId w:val="3"/>
  </w:num>
  <w:num w:numId="6" w16cid:durableId="902135143">
    <w:abstractNumId w:val="1"/>
  </w:num>
  <w:num w:numId="7" w16cid:durableId="9130111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F47"/>
    <w:rsid w:val="00010415"/>
    <w:rsid w:val="0002207F"/>
    <w:rsid w:val="00034AF7"/>
    <w:rsid w:val="00035880"/>
    <w:rsid w:val="00043178"/>
    <w:rsid w:val="00043AB4"/>
    <w:rsid w:val="00051587"/>
    <w:rsid w:val="000858E9"/>
    <w:rsid w:val="000A7144"/>
    <w:rsid w:val="000C3C33"/>
    <w:rsid w:val="000E7197"/>
    <w:rsid w:val="001016BA"/>
    <w:rsid w:val="001174E5"/>
    <w:rsid w:val="001223BA"/>
    <w:rsid w:val="00125BE5"/>
    <w:rsid w:val="00127CDF"/>
    <w:rsid w:val="00144D0C"/>
    <w:rsid w:val="001566AF"/>
    <w:rsid w:val="00163DAF"/>
    <w:rsid w:val="00172739"/>
    <w:rsid w:val="0018216A"/>
    <w:rsid w:val="00184A9F"/>
    <w:rsid w:val="00191A08"/>
    <w:rsid w:val="001D4DAA"/>
    <w:rsid w:val="001F3FB5"/>
    <w:rsid w:val="002007EA"/>
    <w:rsid w:val="002077D7"/>
    <w:rsid w:val="0021021B"/>
    <w:rsid w:val="00210F47"/>
    <w:rsid w:val="00264E50"/>
    <w:rsid w:val="002959DE"/>
    <w:rsid w:val="002A233F"/>
    <w:rsid w:val="002A5D30"/>
    <w:rsid w:val="002B1321"/>
    <w:rsid w:val="002B2B9E"/>
    <w:rsid w:val="002D19A8"/>
    <w:rsid w:val="002D5848"/>
    <w:rsid w:val="002F2AC5"/>
    <w:rsid w:val="0030482B"/>
    <w:rsid w:val="003168EE"/>
    <w:rsid w:val="00331D7F"/>
    <w:rsid w:val="003410BB"/>
    <w:rsid w:val="00347A96"/>
    <w:rsid w:val="0036645F"/>
    <w:rsid w:val="00370B4C"/>
    <w:rsid w:val="003748BB"/>
    <w:rsid w:val="003F3B96"/>
    <w:rsid w:val="0040406C"/>
    <w:rsid w:val="004104CD"/>
    <w:rsid w:val="00420EBF"/>
    <w:rsid w:val="004474D3"/>
    <w:rsid w:val="00463D2F"/>
    <w:rsid w:val="00484C03"/>
    <w:rsid w:val="004871F4"/>
    <w:rsid w:val="0049518F"/>
    <w:rsid w:val="004A22C1"/>
    <w:rsid w:val="004A4AA7"/>
    <w:rsid w:val="004A6489"/>
    <w:rsid w:val="004B1109"/>
    <w:rsid w:val="004C4F2E"/>
    <w:rsid w:val="004D0E21"/>
    <w:rsid w:val="004D7484"/>
    <w:rsid w:val="004D79F0"/>
    <w:rsid w:val="004E6BA7"/>
    <w:rsid w:val="00502710"/>
    <w:rsid w:val="00504DA8"/>
    <w:rsid w:val="00526927"/>
    <w:rsid w:val="00546DA2"/>
    <w:rsid w:val="00552C90"/>
    <w:rsid w:val="00552D57"/>
    <w:rsid w:val="005555BC"/>
    <w:rsid w:val="0056796C"/>
    <w:rsid w:val="00572E88"/>
    <w:rsid w:val="005841CB"/>
    <w:rsid w:val="00584DDD"/>
    <w:rsid w:val="00585D64"/>
    <w:rsid w:val="005A16BE"/>
    <w:rsid w:val="005A29AF"/>
    <w:rsid w:val="005B78FD"/>
    <w:rsid w:val="005C22A5"/>
    <w:rsid w:val="005C7FDE"/>
    <w:rsid w:val="005E6C2F"/>
    <w:rsid w:val="005F1F03"/>
    <w:rsid w:val="00617615"/>
    <w:rsid w:val="00617AD6"/>
    <w:rsid w:val="00625E4A"/>
    <w:rsid w:val="00625F6D"/>
    <w:rsid w:val="0062698D"/>
    <w:rsid w:val="00633A7A"/>
    <w:rsid w:val="00646BBA"/>
    <w:rsid w:val="006627A3"/>
    <w:rsid w:val="00681D6D"/>
    <w:rsid w:val="00682217"/>
    <w:rsid w:val="006B15C1"/>
    <w:rsid w:val="006B62E6"/>
    <w:rsid w:val="006D6993"/>
    <w:rsid w:val="006E22ED"/>
    <w:rsid w:val="006F1D30"/>
    <w:rsid w:val="006F5AC9"/>
    <w:rsid w:val="006F5E0A"/>
    <w:rsid w:val="00723536"/>
    <w:rsid w:val="00726C66"/>
    <w:rsid w:val="00746B9C"/>
    <w:rsid w:val="007812F5"/>
    <w:rsid w:val="007813F6"/>
    <w:rsid w:val="007A309D"/>
    <w:rsid w:val="007A47DC"/>
    <w:rsid w:val="007A58DE"/>
    <w:rsid w:val="007B27B4"/>
    <w:rsid w:val="007B2CE8"/>
    <w:rsid w:val="007D0861"/>
    <w:rsid w:val="007D3FA2"/>
    <w:rsid w:val="007D45E6"/>
    <w:rsid w:val="007E6EFE"/>
    <w:rsid w:val="007F453A"/>
    <w:rsid w:val="00821F2B"/>
    <w:rsid w:val="0082457E"/>
    <w:rsid w:val="00830B28"/>
    <w:rsid w:val="00854B01"/>
    <w:rsid w:val="00867908"/>
    <w:rsid w:val="00880F1A"/>
    <w:rsid w:val="00881059"/>
    <w:rsid w:val="008936C0"/>
    <w:rsid w:val="008A261D"/>
    <w:rsid w:val="008B1CA4"/>
    <w:rsid w:val="008C22AF"/>
    <w:rsid w:val="008C2BE2"/>
    <w:rsid w:val="008E36A9"/>
    <w:rsid w:val="008F12E4"/>
    <w:rsid w:val="0090246D"/>
    <w:rsid w:val="0092051D"/>
    <w:rsid w:val="00941221"/>
    <w:rsid w:val="009464DC"/>
    <w:rsid w:val="00953D97"/>
    <w:rsid w:val="009631AE"/>
    <w:rsid w:val="009632FC"/>
    <w:rsid w:val="009668BB"/>
    <w:rsid w:val="00983D20"/>
    <w:rsid w:val="00990007"/>
    <w:rsid w:val="00993437"/>
    <w:rsid w:val="009A4169"/>
    <w:rsid w:val="009D1E22"/>
    <w:rsid w:val="009D1FEC"/>
    <w:rsid w:val="009E19AD"/>
    <w:rsid w:val="009F6F11"/>
    <w:rsid w:val="00A0052F"/>
    <w:rsid w:val="00A02934"/>
    <w:rsid w:val="00A04FAB"/>
    <w:rsid w:val="00A1264D"/>
    <w:rsid w:val="00A1587C"/>
    <w:rsid w:val="00A67CA9"/>
    <w:rsid w:val="00A75CB6"/>
    <w:rsid w:val="00A85A22"/>
    <w:rsid w:val="00A91C90"/>
    <w:rsid w:val="00AC5E58"/>
    <w:rsid w:val="00B10081"/>
    <w:rsid w:val="00B34575"/>
    <w:rsid w:val="00B37D07"/>
    <w:rsid w:val="00B51932"/>
    <w:rsid w:val="00B9095F"/>
    <w:rsid w:val="00B94E80"/>
    <w:rsid w:val="00BB2977"/>
    <w:rsid w:val="00BB3529"/>
    <w:rsid w:val="00C07BF2"/>
    <w:rsid w:val="00C27146"/>
    <w:rsid w:val="00C4702A"/>
    <w:rsid w:val="00C602A4"/>
    <w:rsid w:val="00C71B42"/>
    <w:rsid w:val="00C80FFF"/>
    <w:rsid w:val="00C8666C"/>
    <w:rsid w:val="00C95539"/>
    <w:rsid w:val="00CF605F"/>
    <w:rsid w:val="00D02274"/>
    <w:rsid w:val="00D11388"/>
    <w:rsid w:val="00D12FEF"/>
    <w:rsid w:val="00D173A6"/>
    <w:rsid w:val="00D25E62"/>
    <w:rsid w:val="00D302B7"/>
    <w:rsid w:val="00D3691D"/>
    <w:rsid w:val="00D36E2D"/>
    <w:rsid w:val="00D56147"/>
    <w:rsid w:val="00D707BF"/>
    <w:rsid w:val="00D738AE"/>
    <w:rsid w:val="00D9391C"/>
    <w:rsid w:val="00DA42EE"/>
    <w:rsid w:val="00DA7763"/>
    <w:rsid w:val="00DC0FAE"/>
    <w:rsid w:val="00DC1A07"/>
    <w:rsid w:val="00DC3FC2"/>
    <w:rsid w:val="00DC74EA"/>
    <w:rsid w:val="00DD2D44"/>
    <w:rsid w:val="00E029F4"/>
    <w:rsid w:val="00E0373D"/>
    <w:rsid w:val="00E144B1"/>
    <w:rsid w:val="00E31478"/>
    <w:rsid w:val="00E37948"/>
    <w:rsid w:val="00E436BF"/>
    <w:rsid w:val="00E74524"/>
    <w:rsid w:val="00EB755C"/>
    <w:rsid w:val="00EC7961"/>
    <w:rsid w:val="00EC7D91"/>
    <w:rsid w:val="00EF19C6"/>
    <w:rsid w:val="00EF249D"/>
    <w:rsid w:val="00F04B72"/>
    <w:rsid w:val="00F15A1B"/>
    <w:rsid w:val="00F22F48"/>
    <w:rsid w:val="00F43C13"/>
    <w:rsid w:val="00F44200"/>
    <w:rsid w:val="00F823D2"/>
    <w:rsid w:val="00F82431"/>
    <w:rsid w:val="00F84ECD"/>
    <w:rsid w:val="00FA73AC"/>
    <w:rsid w:val="00FB6727"/>
    <w:rsid w:val="00FD3F3A"/>
    <w:rsid w:val="00FD43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5A3AE"/>
  <w15:chartTrackingRefBased/>
  <w15:docId w15:val="{90D309F6-8212-41B8-AFBD-B6FAD2B02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2FEF"/>
  </w:style>
  <w:style w:type="paragraph" w:styleId="Heading1">
    <w:name w:val="heading 1"/>
    <w:basedOn w:val="Normal"/>
    <w:next w:val="Normal"/>
    <w:link w:val="Heading1Char"/>
    <w:uiPriority w:val="9"/>
    <w:qFormat/>
    <w:rsid w:val="00210F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10F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10F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0F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0F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0F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0F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0F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0F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0F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10F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10F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0F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0F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0F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0F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0F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0F47"/>
    <w:rPr>
      <w:rFonts w:eastAsiaTheme="majorEastAsia" w:cstheme="majorBidi"/>
      <w:color w:val="272727" w:themeColor="text1" w:themeTint="D8"/>
    </w:rPr>
  </w:style>
  <w:style w:type="paragraph" w:styleId="Title">
    <w:name w:val="Title"/>
    <w:basedOn w:val="Normal"/>
    <w:next w:val="Normal"/>
    <w:link w:val="TitleChar"/>
    <w:uiPriority w:val="10"/>
    <w:qFormat/>
    <w:rsid w:val="00210F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0F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0F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0F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0F47"/>
    <w:pPr>
      <w:spacing w:before="160"/>
      <w:jc w:val="center"/>
    </w:pPr>
    <w:rPr>
      <w:i/>
      <w:iCs/>
      <w:color w:val="404040" w:themeColor="text1" w:themeTint="BF"/>
    </w:rPr>
  </w:style>
  <w:style w:type="character" w:customStyle="1" w:styleId="QuoteChar">
    <w:name w:val="Quote Char"/>
    <w:basedOn w:val="DefaultParagraphFont"/>
    <w:link w:val="Quote"/>
    <w:uiPriority w:val="29"/>
    <w:rsid w:val="00210F47"/>
    <w:rPr>
      <w:i/>
      <w:iCs/>
      <w:color w:val="404040" w:themeColor="text1" w:themeTint="BF"/>
    </w:rPr>
  </w:style>
  <w:style w:type="paragraph" w:styleId="ListParagraph">
    <w:name w:val="List Paragraph"/>
    <w:basedOn w:val="Normal"/>
    <w:uiPriority w:val="34"/>
    <w:qFormat/>
    <w:rsid w:val="00210F47"/>
    <w:pPr>
      <w:ind w:left="720"/>
      <w:contextualSpacing/>
    </w:pPr>
  </w:style>
  <w:style w:type="character" w:styleId="IntenseEmphasis">
    <w:name w:val="Intense Emphasis"/>
    <w:basedOn w:val="DefaultParagraphFont"/>
    <w:uiPriority w:val="21"/>
    <w:qFormat/>
    <w:rsid w:val="00210F47"/>
    <w:rPr>
      <w:i/>
      <w:iCs/>
      <w:color w:val="0F4761" w:themeColor="accent1" w:themeShade="BF"/>
    </w:rPr>
  </w:style>
  <w:style w:type="paragraph" w:styleId="IntenseQuote">
    <w:name w:val="Intense Quote"/>
    <w:basedOn w:val="Normal"/>
    <w:next w:val="Normal"/>
    <w:link w:val="IntenseQuoteChar"/>
    <w:uiPriority w:val="30"/>
    <w:qFormat/>
    <w:rsid w:val="00210F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0F47"/>
    <w:rPr>
      <w:i/>
      <w:iCs/>
      <w:color w:val="0F4761" w:themeColor="accent1" w:themeShade="BF"/>
    </w:rPr>
  </w:style>
  <w:style w:type="character" w:styleId="IntenseReference">
    <w:name w:val="Intense Reference"/>
    <w:basedOn w:val="DefaultParagraphFont"/>
    <w:uiPriority w:val="32"/>
    <w:qFormat/>
    <w:rsid w:val="00210F47"/>
    <w:rPr>
      <w:b/>
      <w:bCs/>
      <w:smallCaps/>
      <w:color w:val="0F4761" w:themeColor="accent1" w:themeShade="BF"/>
      <w:spacing w:val="5"/>
    </w:rPr>
  </w:style>
  <w:style w:type="paragraph" w:styleId="Header">
    <w:name w:val="header"/>
    <w:basedOn w:val="Normal"/>
    <w:link w:val="HeaderChar"/>
    <w:uiPriority w:val="99"/>
    <w:unhideWhenUsed/>
    <w:rsid w:val="00374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8BB"/>
  </w:style>
  <w:style w:type="paragraph" w:styleId="Footer">
    <w:name w:val="footer"/>
    <w:basedOn w:val="Normal"/>
    <w:link w:val="FooterChar"/>
    <w:uiPriority w:val="99"/>
    <w:unhideWhenUsed/>
    <w:rsid w:val="00374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48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gif"/><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508</TotalTime>
  <Pages>5</Pages>
  <Words>1025</Words>
  <Characters>5843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University at Buffalo</Company>
  <LinksUpToDate>false</LinksUpToDate>
  <CharactersWithSpaces>6855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Zackary Coburn</dc:creator>
  <cp:keywords/>
  <dc:description/>
  <cp:lastModifiedBy>Zackary Coburn</cp:lastModifiedBy>
  <cp:revision>207</cp:revision>
  <dcterms:created xsi:type="dcterms:W3CDTF">2024-05-09T14:50:00Z</dcterms:created>
  <dcterms:modified xsi:type="dcterms:W3CDTF">2024-05-10T17:16:00Z</dcterms:modified>
</cp:coreProperties>
</file>